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19AD" w14:textId="77777777" w:rsidR="00972728" w:rsidRDefault="00972728" w:rsidP="00341D1A"/>
    <w:p w14:paraId="3BBCCE46" w14:textId="77777777" w:rsidR="00972728" w:rsidRPr="00972728" w:rsidRDefault="00972728" w:rsidP="00972728"/>
    <w:p w14:paraId="554237C2" w14:textId="77777777" w:rsidR="00972728" w:rsidRPr="00972728" w:rsidRDefault="00972728" w:rsidP="00972728"/>
    <w:p w14:paraId="6861EFA1" w14:textId="77777777" w:rsidR="00972728" w:rsidRPr="00972728" w:rsidRDefault="00972728" w:rsidP="00972728"/>
    <w:p w14:paraId="1032F1BF" w14:textId="77777777" w:rsidR="00972728" w:rsidRPr="00972728" w:rsidRDefault="00972728" w:rsidP="00972728"/>
    <w:p w14:paraId="0D70E257" w14:textId="77777777" w:rsidR="00972728" w:rsidRPr="00972728" w:rsidRDefault="00972728" w:rsidP="00972728"/>
    <w:p w14:paraId="3EA7CEB1" w14:textId="77777777" w:rsidR="00972728" w:rsidRPr="00972728" w:rsidRDefault="00972728" w:rsidP="00972728"/>
    <w:p w14:paraId="46B120C9" w14:textId="77777777" w:rsidR="00972728" w:rsidRPr="00972728" w:rsidRDefault="00972728" w:rsidP="00972728"/>
    <w:p w14:paraId="1443999C" w14:textId="77777777" w:rsidR="00972728" w:rsidRPr="00972728" w:rsidRDefault="00972728" w:rsidP="00972728"/>
    <w:p w14:paraId="0068C04E" w14:textId="77777777" w:rsidR="00972728" w:rsidRPr="00972728" w:rsidRDefault="00972728" w:rsidP="00972728">
      <w:pPr>
        <w:ind w:firstLine="0"/>
      </w:pPr>
    </w:p>
    <w:p w14:paraId="4DA62084" w14:textId="77777777" w:rsidR="00972728" w:rsidRPr="00972728" w:rsidRDefault="00972728" w:rsidP="00972728">
      <w:pPr>
        <w:ind w:firstLine="0"/>
      </w:pPr>
    </w:p>
    <w:p w14:paraId="793A39EC" w14:textId="77777777" w:rsidR="00E06E9E" w:rsidRDefault="00E06E9E" w:rsidP="0005055D">
      <w:pPr>
        <w:ind w:left="357" w:firstLine="0"/>
        <w:rPr>
          <w:sz w:val="32"/>
          <w:szCs w:val="32"/>
        </w:rPr>
      </w:pPr>
    </w:p>
    <w:p w14:paraId="49CD1662" w14:textId="77777777" w:rsidR="00972728" w:rsidRPr="0005055D" w:rsidRDefault="00972728" w:rsidP="0005055D">
      <w:pPr>
        <w:ind w:left="357" w:firstLine="0"/>
        <w:rPr>
          <w:sz w:val="32"/>
          <w:szCs w:val="32"/>
        </w:rPr>
      </w:pPr>
      <w:r w:rsidRPr="0005055D">
        <w:rPr>
          <w:sz w:val="32"/>
          <w:szCs w:val="32"/>
        </w:rPr>
        <w:t>GUIDELINES</w:t>
      </w:r>
      <w:r w:rsidR="00AB7042">
        <w:rPr>
          <w:sz w:val="32"/>
          <w:szCs w:val="32"/>
        </w:rPr>
        <w:t xml:space="preserve"> for AUSPICING</w:t>
      </w:r>
    </w:p>
    <w:p w14:paraId="5BE08CFC" w14:textId="77777777" w:rsidR="00972728" w:rsidRPr="0005055D" w:rsidRDefault="00972728" w:rsidP="0005055D">
      <w:pPr>
        <w:ind w:left="357" w:firstLine="0"/>
      </w:pPr>
    </w:p>
    <w:p w14:paraId="508D8227" w14:textId="77777777" w:rsidR="00972728" w:rsidRPr="00920683" w:rsidRDefault="00972728" w:rsidP="0005055D">
      <w:pPr>
        <w:ind w:left="357" w:firstLine="0"/>
        <w:rPr>
          <w:b/>
        </w:rPr>
      </w:pPr>
      <w:r w:rsidRPr="00920683">
        <w:rPr>
          <w:b/>
        </w:rPr>
        <w:t>What is auspicing</w:t>
      </w:r>
      <w:r w:rsidR="0005055D" w:rsidRPr="00920683">
        <w:rPr>
          <w:b/>
        </w:rPr>
        <w:t>?</w:t>
      </w:r>
    </w:p>
    <w:p w14:paraId="5FC6ED81" w14:textId="77777777" w:rsidR="00972728" w:rsidRPr="0005055D" w:rsidRDefault="00972728" w:rsidP="0005055D">
      <w:pPr>
        <w:ind w:left="357" w:firstLine="0"/>
      </w:pPr>
    </w:p>
    <w:p w14:paraId="7D0DABC4" w14:textId="24DD4E10" w:rsidR="00F67BFE" w:rsidRDefault="005673D5" w:rsidP="0005055D">
      <w:pPr>
        <w:ind w:left="357" w:firstLine="0"/>
      </w:pPr>
      <w:r>
        <w:t xml:space="preserve">In a funding context, </w:t>
      </w:r>
      <w:r w:rsidR="00F67BFE">
        <w:t>auspic</w:t>
      </w:r>
      <w:r>
        <w:t>ing</w:t>
      </w:r>
      <w:r w:rsidR="00F67BFE">
        <w:t xml:space="preserve"> is </w:t>
      </w:r>
      <w:r>
        <w:t xml:space="preserve">when </w:t>
      </w:r>
      <w:r w:rsidR="00F67BFE">
        <w:t>an</w:t>
      </w:r>
      <w:r>
        <w:t>other</w:t>
      </w:r>
      <w:r w:rsidR="00F67BFE">
        <w:t xml:space="preserve"> organisation manages grant funding on your behalf because your organisation does not have an official not-for-profit legal status.</w:t>
      </w:r>
    </w:p>
    <w:p w14:paraId="10837D96" w14:textId="77777777" w:rsidR="00F67BFE" w:rsidRDefault="00F67BFE" w:rsidP="0005055D">
      <w:pPr>
        <w:ind w:left="357" w:firstLine="0"/>
      </w:pPr>
    </w:p>
    <w:p w14:paraId="1F758EE1" w14:textId="3D9423EE" w:rsidR="00972728" w:rsidRDefault="00F67BFE" w:rsidP="004A5024">
      <w:pPr>
        <w:ind w:left="357" w:firstLine="0"/>
      </w:pPr>
      <w:r>
        <w:t>To be eligible</w:t>
      </w:r>
      <w:r w:rsidR="004A5024">
        <w:t xml:space="preserve"> </w:t>
      </w:r>
      <w:r w:rsidR="00194C33">
        <w:t xml:space="preserve">to apply </w:t>
      </w:r>
      <w:r w:rsidR="004A5024">
        <w:t>for funding</w:t>
      </w:r>
      <w:r>
        <w:t xml:space="preserve"> </w:t>
      </w:r>
      <w:r w:rsidR="004A5024">
        <w:t xml:space="preserve">your organisation needs to be one of the </w:t>
      </w:r>
      <w:r>
        <w:t>following legal not-for-profit entities</w:t>
      </w:r>
      <w:r w:rsidR="004A5024">
        <w:t xml:space="preserve"> or ausp</w:t>
      </w:r>
      <w:r w:rsidR="00194C33">
        <w:t xml:space="preserve">iced by an organisation that is: </w:t>
      </w:r>
    </w:p>
    <w:p w14:paraId="77333168" w14:textId="77777777" w:rsidR="00194C33" w:rsidRPr="0005055D" w:rsidRDefault="00194C33" w:rsidP="004A5024">
      <w:pPr>
        <w:ind w:left="357" w:firstLine="0"/>
      </w:pPr>
    </w:p>
    <w:p w14:paraId="08E3CC31" w14:textId="0F837F67" w:rsidR="00194C33" w:rsidRDefault="00194C33" w:rsidP="00194C33">
      <w:pPr>
        <w:pStyle w:val="ListParagraph"/>
        <w:numPr>
          <w:ilvl w:val="0"/>
          <w:numId w:val="49"/>
        </w:numPr>
      </w:pPr>
      <w:r>
        <w:t xml:space="preserve">A legal not-for-profit organisation as defined by the </w:t>
      </w:r>
      <w:hyperlink r:id="rId11" w:history="1">
        <w:r w:rsidRPr="00194C33">
          <w:rPr>
            <w:rStyle w:val="Hyperlink"/>
          </w:rPr>
          <w:t>Australian Taxation Office</w:t>
        </w:r>
      </w:hyperlink>
      <w:r>
        <w:t xml:space="preserve"> (ATO) and </w:t>
      </w:r>
      <w:hyperlink r:id="rId12" w:history="1">
        <w:r w:rsidRPr="00194C33">
          <w:rPr>
            <w:rStyle w:val="Hyperlink"/>
          </w:rPr>
          <w:t>Australian Charities and Not-For-Profits Commission</w:t>
        </w:r>
      </w:hyperlink>
      <w:r>
        <w:t xml:space="preserve"> (ACNC) which are:</w:t>
      </w:r>
    </w:p>
    <w:p w14:paraId="261D2900" w14:textId="6183233E" w:rsidR="00194C33" w:rsidRDefault="00194C33" w:rsidP="00194C33">
      <w:pPr>
        <w:pStyle w:val="ListParagraph"/>
        <w:numPr>
          <w:ilvl w:val="1"/>
          <w:numId w:val="49"/>
        </w:numPr>
      </w:pPr>
      <w:r>
        <w:t>An incorporated association</w:t>
      </w:r>
    </w:p>
    <w:p w14:paraId="47BABD7D" w14:textId="03404E7E" w:rsidR="00194C33" w:rsidRDefault="00194C33" w:rsidP="00194C33">
      <w:pPr>
        <w:pStyle w:val="ListParagraph"/>
        <w:numPr>
          <w:ilvl w:val="1"/>
          <w:numId w:val="49"/>
        </w:numPr>
      </w:pPr>
      <w:r>
        <w:t>A company limited by guarantee</w:t>
      </w:r>
    </w:p>
    <w:p w14:paraId="6204521A" w14:textId="7994B3D7" w:rsidR="00194C33" w:rsidRDefault="00194C33" w:rsidP="00194C33">
      <w:pPr>
        <w:pStyle w:val="ListParagraph"/>
        <w:numPr>
          <w:ilvl w:val="1"/>
          <w:numId w:val="49"/>
        </w:numPr>
      </w:pPr>
      <w:r>
        <w:t>A non-trading/non-distributing co-operative</w:t>
      </w:r>
    </w:p>
    <w:p w14:paraId="5ACEACA6" w14:textId="50895B26" w:rsidR="00194C33" w:rsidRDefault="00194C33" w:rsidP="00194C33">
      <w:pPr>
        <w:pStyle w:val="ListParagraph"/>
        <w:numPr>
          <w:ilvl w:val="1"/>
          <w:numId w:val="49"/>
        </w:numPr>
      </w:pPr>
      <w:r>
        <w:t>An Indigenous corporation</w:t>
      </w:r>
    </w:p>
    <w:p w14:paraId="45C24A26" w14:textId="068BBC56" w:rsidR="00194C33" w:rsidRDefault="00194C33" w:rsidP="00194C33">
      <w:pPr>
        <w:pStyle w:val="ListParagraph"/>
        <w:numPr>
          <w:ilvl w:val="0"/>
          <w:numId w:val="49"/>
        </w:numPr>
      </w:pPr>
      <w:r>
        <w:t xml:space="preserve">Comply with all requirements of the State, Commonwealth, ATO and ACNC </w:t>
      </w:r>
    </w:p>
    <w:p w14:paraId="49A37895" w14:textId="1E6B6CFE" w:rsidR="00194C33" w:rsidRDefault="00194C33" w:rsidP="00194C33">
      <w:pPr>
        <w:pStyle w:val="ListParagraph"/>
        <w:numPr>
          <w:ilvl w:val="0"/>
          <w:numId w:val="49"/>
        </w:numPr>
      </w:pPr>
      <w:r>
        <w:t>Have an active ABN</w:t>
      </w:r>
    </w:p>
    <w:p w14:paraId="30201720" w14:textId="3EC14205" w:rsidR="00972728" w:rsidRPr="0005055D" w:rsidRDefault="00194C33" w:rsidP="00194C33">
      <w:pPr>
        <w:pStyle w:val="ListParagraph"/>
        <w:numPr>
          <w:ilvl w:val="0"/>
          <w:numId w:val="49"/>
        </w:numPr>
      </w:pPr>
      <w:r>
        <w:t>Have a bank account in the name of the legal entity.</w:t>
      </w:r>
    </w:p>
    <w:p w14:paraId="78E3F913" w14:textId="77777777" w:rsidR="00194C33" w:rsidRDefault="00194C33" w:rsidP="0005055D">
      <w:pPr>
        <w:ind w:left="357" w:firstLine="0"/>
      </w:pPr>
    </w:p>
    <w:p w14:paraId="5A23F9DE" w14:textId="03CD5FE1" w:rsidR="00972728" w:rsidRPr="0005055D" w:rsidRDefault="00972728" w:rsidP="0005055D">
      <w:pPr>
        <w:ind w:left="357" w:firstLine="0"/>
      </w:pPr>
      <w:r w:rsidRPr="0005055D">
        <w:t>An auspicing organisation will be responsible for:</w:t>
      </w:r>
    </w:p>
    <w:p w14:paraId="3135B249" w14:textId="77777777" w:rsidR="00972728" w:rsidRPr="0005055D" w:rsidRDefault="00972728" w:rsidP="0005055D">
      <w:pPr>
        <w:pStyle w:val="ListParagraph"/>
        <w:numPr>
          <w:ilvl w:val="0"/>
          <w:numId w:val="47"/>
        </w:numPr>
      </w:pPr>
      <w:r w:rsidRPr="0005055D">
        <w:t>the receipt, banking and administration of all moneys</w:t>
      </w:r>
    </w:p>
    <w:p w14:paraId="74055EED" w14:textId="77777777" w:rsidR="00972728" w:rsidRPr="0005055D" w:rsidRDefault="00972728" w:rsidP="0005055D">
      <w:pPr>
        <w:pStyle w:val="ListParagraph"/>
        <w:numPr>
          <w:ilvl w:val="0"/>
          <w:numId w:val="47"/>
        </w:numPr>
      </w:pPr>
      <w:r w:rsidRPr="0005055D">
        <w:t>project monitoring and completion</w:t>
      </w:r>
    </w:p>
    <w:p w14:paraId="0D17A416" w14:textId="77777777" w:rsidR="00972728" w:rsidRPr="0005055D" w:rsidRDefault="00972728" w:rsidP="0005055D">
      <w:pPr>
        <w:pStyle w:val="ListParagraph"/>
        <w:numPr>
          <w:ilvl w:val="0"/>
          <w:numId w:val="47"/>
        </w:numPr>
      </w:pPr>
      <w:r w:rsidRPr="0005055D">
        <w:t>ensuring the applicant acquits the funding on time</w:t>
      </w:r>
    </w:p>
    <w:p w14:paraId="5EFE8861" w14:textId="77777777" w:rsidR="00972728" w:rsidRPr="0005055D" w:rsidRDefault="00972728" w:rsidP="0005055D">
      <w:pPr>
        <w:pStyle w:val="ListParagraph"/>
        <w:numPr>
          <w:ilvl w:val="0"/>
          <w:numId w:val="47"/>
        </w:numPr>
      </w:pPr>
      <w:r w:rsidRPr="0005055D">
        <w:t>sign off on the acquittal form</w:t>
      </w:r>
    </w:p>
    <w:p w14:paraId="65C2C767" w14:textId="77777777" w:rsidR="00972728" w:rsidRPr="0005055D" w:rsidRDefault="00972728" w:rsidP="0005055D">
      <w:pPr>
        <w:ind w:left="357" w:firstLine="0"/>
      </w:pPr>
    </w:p>
    <w:p w14:paraId="7C68B645" w14:textId="77777777" w:rsidR="00972728" w:rsidRPr="0005055D" w:rsidRDefault="00972728" w:rsidP="0005055D">
      <w:pPr>
        <w:ind w:left="357" w:firstLine="0"/>
      </w:pPr>
      <w:r w:rsidRPr="0005055D">
        <w:t>An auspicing organisation may also provide the following support to the applicant:</w:t>
      </w:r>
    </w:p>
    <w:p w14:paraId="58257EEF" w14:textId="77777777" w:rsidR="00972728" w:rsidRPr="0005055D" w:rsidRDefault="00972728" w:rsidP="0005055D">
      <w:pPr>
        <w:pStyle w:val="ListParagraph"/>
        <w:numPr>
          <w:ilvl w:val="0"/>
          <w:numId w:val="48"/>
        </w:numPr>
      </w:pPr>
      <w:r w:rsidRPr="0005055D">
        <w:t>provide insurance for the project</w:t>
      </w:r>
    </w:p>
    <w:p w14:paraId="3183790E" w14:textId="77777777" w:rsidR="00972728" w:rsidRPr="0005055D" w:rsidRDefault="00972728" w:rsidP="0005055D">
      <w:pPr>
        <w:pStyle w:val="ListParagraph"/>
        <w:numPr>
          <w:ilvl w:val="0"/>
          <w:numId w:val="48"/>
        </w:numPr>
      </w:pPr>
      <w:r w:rsidRPr="0005055D">
        <w:t>provide mentoring for the auspiced group</w:t>
      </w:r>
    </w:p>
    <w:p w14:paraId="1BC7ECF3" w14:textId="77777777" w:rsidR="00972728" w:rsidRPr="0005055D" w:rsidRDefault="00972728" w:rsidP="0005055D">
      <w:pPr>
        <w:ind w:left="357" w:firstLine="0"/>
      </w:pPr>
    </w:p>
    <w:p w14:paraId="5FD9D81A" w14:textId="77777777" w:rsidR="00972728" w:rsidRPr="0005055D" w:rsidRDefault="00972728" w:rsidP="0005055D">
      <w:pPr>
        <w:ind w:left="357" w:firstLine="0"/>
      </w:pPr>
      <w:r w:rsidRPr="0005055D">
        <w:t xml:space="preserve">An auspicing organisation may charge a small fee for the above services. An auspice fee is not </w:t>
      </w:r>
      <w:r w:rsidR="00CA3A92" w:rsidRPr="0005055D">
        <w:t xml:space="preserve">an </w:t>
      </w:r>
      <w:r w:rsidRPr="0005055D">
        <w:t>eligible expense</w:t>
      </w:r>
      <w:r w:rsidR="00E06E9E">
        <w:t>.</w:t>
      </w:r>
    </w:p>
    <w:p w14:paraId="434455A1" w14:textId="77777777" w:rsidR="00972728" w:rsidRPr="0005055D" w:rsidRDefault="00972728" w:rsidP="0005055D">
      <w:pPr>
        <w:ind w:left="357" w:firstLine="0"/>
      </w:pPr>
    </w:p>
    <w:p w14:paraId="2F95E8D1" w14:textId="77777777" w:rsidR="00972728" w:rsidRPr="0005055D" w:rsidRDefault="00972728" w:rsidP="0005055D">
      <w:pPr>
        <w:ind w:left="357" w:firstLine="0"/>
      </w:pPr>
      <w:r w:rsidRPr="0005055D">
        <w:t>It is the responsibility of the group being auspiced to ensure that a clear agreement is reached before applying for funding. An Auspicing Agreement form (overleaf) must be filled out and included with the application of any auspiced group.</w:t>
      </w:r>
    </w:p>
    <w:p w14:paraId="25115FE9" w14:textId="77777777" w:rsidR="00972728" w:rsidRPr="0005055D" w:rsidRDefault="00972728" w:rsidP="0005055D">
      <w:pPr>
        <w:ind w:left="357" w:firstLine="0"/>
      </w:pPr>
    </w:p>
    <w:p w14:paraId="26993A26" w14:textId="77777777" w:rsidR="00972728" w:rsidRPr="00920683" w:rsidRDefault="00972728" w:rsidP="0005055D">
      <w:pPr>
        <w:ind w:left="357" w:firstLine="0"/>
        <w:rPr>
          <w:b/>
        </w:rPr>
      </w:pPr>
      <w:r w:rsidRPr="00920683">
        <w:rPr>
          <w:b/>
        </w:rPr>
        <w:t>Why should my organisation auspice/sponsor another group’s funding application?</w:t>
      </w:r>
    </w:p>
    <w:p w14:paraId="5F5888BD" w14:textId="77777777" w:rsidR="00972728" w:rsidRPr="0005055D" w:rsidRDefault="00972728" w:rsidP="0005055D">
      <w:pPr>
        <w:ind w:left="357" w:firstLine="0"/>
      </w:pPr>
    </w:p>
    <w:p w14:paraId="00E4CF41" w14:textId="7F2FC77D" w:rsidR="00D30919" w:rsidRPr="0005055D" w:rsidRDefault="00972728" w:rsidP="0005055D">
      <w:pPr>
        <w:ind w:left="357" w:firstLine="0"/>
      </w:pPr>
      <w:r w:rsidRPr="0005055D">
        <w:t>By auspicing, you may be helping out a new and developing local community group if they are planning a worthwhile project.</w:t>
      </w:r>
      <w:r w:rsidR="00AB7042">
        <w:t xml:space="preserve"> </w:t>
      </w:r>
      <w:r w:rsidRPr="0005055D">
        <w:t>It is a great way of ensuring that important projects get o</w:t>
      </w:r>
      <w:r w:rsidR="00AB7042">
        <w:t xml:space="preserve">ff the ground. It can help your own </w:t>
      </w:r>
      <w:r w:rsidRPr="0005055D">
        <w:t>group to build long term partnerships.</w:t>
      </w:r>
      <w:r w:rsidR="00D30919" w:rsidRPr="0005055D">
        <w:t xml:space="preserve"> </w:t>
      </w:r>
    </w:p>
    <w:p w14:paraId="64EFAD74" w14:textId="77777777" w:rsidR="000C37D6" w:rsidRDefault="000C37D6">
      <w:r>
        <w:br w:type="page"/>
      </w:r>
    </w:p>
    <w:p w14:paraId="59DE27DD" w14:textId="77777777" w:rsidR="00B278BB" w:rsidRDefault="00B278BB" w:rsidP="000C37D6">
      <w:pPr>
        <w:ind w:firstLine="0"/>
        <w:rPr>
          <w:b/>
        </w:rPr>
      </w:pPr>
    </w:p>
    <w:p w14:paraId="3AAC1DBB" w14:textId="77777777" w:rsidR="00B278BB" w:rsidRDefault="00B278BB" w:rsidP="000C37D6">
      <w:pPr>
        <w:ind w:firstLine="0"/>
        <w:rPr>
          <w:b/>
        </w:rPr>
      </w:pPr>
    </w:p>
    <w:p w14:paraId="77FD5D9B" w14:textId="77777777" w:rsidR="00D30919" w:rsidRPr="0005055D" w:rsidRDefault="00D30919" w:rsidP="000C37D6">
      <w:pPr>
        <w:ind w:firstLine="0"/>
      </w:pPr>
      <w:r w:rsidRPr="00AB7042">
        <w:rPr>
          <w:b/>
        </w:rPr>
        <w:t xml:space="preserve">Checklist </w:t>
      </w:r>
      <w:r w:rsidRPr="0005055D">
        <w:t>(tick when done)</w:t>
      </w:r>
    </w:p>
    <w:p w14:paraId="4DFCF8DF" w14:textId="77777777" w:rsidR="005B322C" w:rsidRPr="0005055D" w:rsidRDefault="005B322C" w:rsidP="0005055D">
      <w:pPr>
        <w:ind w:left="357" w:firstLine="0"/>
      </w:pPr>
    </w:p>
    <w:tbl>
      <w:tblPr>
        <w:tblStyle w:val="TableGrid"/>
        <w:tblW w:w="6090" w:type="dxa"/>
        <w:tblInd w:w="426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78"/>
        <w:gridCol w:w="5812"/>
      </w:tblGrid>
      <w:tr w:rsidR="00D30919" w:rsidRPr="0005055D" w14:paraId="29C79242" w14:textId="77777777" w:rsidTr="0003575A">
        <w:tc>
          <w:tcPr>
            <w:tcW w:w="278" w:type="dxa"/>
          </w:tcPr>
          <w:p w14:paraId="7CE45CB3" w14:textId="77777777" w:rsidR="00D30919" w:rsidRPr="0005055D" w:rsidRDefault="00D30919" w:rsidP="0005055D">
            <w:pPr>
              <w:ind w:left="357" w:firstLine="0"/>
            </w:pPr>
          </w:p>
        </w:tc>
        <w:tc>
          <w:tcPr>
            <w:tcW w:w="5812" w:type="dxa"/>
          </w:tcPr>
          <w:p w14:paraId="5FC52920" w14:textId="77777777" w:rsidR="00D30919" w:rsidRPr="0005055D" w:rsidRDefault="00D30919" w:rsidP="008E56C6">
            <w:pPr>
              <w:ind w:firstLine="0"/>
            </w:pPr>
            <w:r w:rsidRPr="0005055D">
              <w:t>Applicant - Forward this form to the auspicing body.</w:t>
            </w:r>
          </w:p>
        </w:tc>
      </w:tr>
      <w:tr w:rsidR="00D30919" w:rsidRPr="0005055D" w14:paraId="16557D04" w14:textId="77777777" w:rsidTr="0003575A">
        <w:tc>
          <w:tcPr>
            <w:tcW w:w="278" w:type="dxa"/>
          </w:tcPr>
          <w:p w14:paraId="6842BB73" w14:textId="77777777" w:rsidR="00D30919" w:rsidRPr="0005055D" w:rsidRDefault="00D30919" w:rsidP="0005055D">
            <w:pPr>
              <w:ind w:left="357" w:firstLine="0"/>
            </w:pPr>
          </w:p>
        </w:tc>
        <w:tc>
          <w:tcPr>
            <w:tcW w:w="5812" w:type="dxa"/>
          </w:tcPr>
          <w:p w14:paraId="631E23EF" w14:textId="77777777" w:rsidR="00D30919" w:rsidRPr="0005055D" w:rsidRDefault="00D30919" w:rsidP="008E56C6">
            <w:pPr>
              <w:ind w:firstLine="0"/>
            </w:pPr>
            <w:r w:rsidRPr="0005055D">
              <w:t>Auspice - Fill in and return this form to the applicant.</w:t>
            </w:r>
          </w:p>
        </w:tc>
        <w:bookmarkStart w:id="0" w:name="_GoBack"/>
        <w:bookmarkEnd w:id="0"/>
      </w:tr>
      <w:tr w:rsidR="00D30919" w:rsidRPr="0005055D" w14:paraId="25114DEF" w14:textId="77777777" w:rsidTr="0003575A">
        <w:tc>
          <w:tcPr>
            <w:tcW w:w="278" w:type="dxa"/>
          </w:tcPr>
          <w:p w14:paraId="68A9B939" w14:textId="77777777" w:rsidR="00D30919" w:rsidRPr="0005055D" w:rsidRDefault="00D30919" w:rsidP="0005055D">
            <w:pPr>
              <w:ind w:left="357" w:firstLine="0"/>
            </w:pPr>
          </w:p>
        </w:tc>
        <w:tc>
          <w:tcPr>
            <w:tcW w:w="5812" w:type="dxa"/>
          </w:tcPr>
          <w:p w14:paraId="5233B771" w14:textId="77777777" w:rsidR="00D30919" w:rsidRPr="0005055D" w:rsidRDefault="00D30919" w:rsidP="008E56C6">
            <w:pPr>
              <w:ind w:firstLine="0"/>
            </w:pPr>
            <w:r w:rsidRPr="0005055D">
              <w:t>Applicant - Attach this form to your application.</w:t>
            </w:r>
          </w:p>
        </w:tc>
      </w:tr>
    </w:tbl>
    <w:p w14:paraId="23E7822C" w14:textId="77777777" w:rsidR="005B322C" w:rsidRPr="0005055D" w:rsidRDefault="005B322C" w:rsidP="0005055D">
      <w:pPr>
        <w:ind w:left="357" w:firstLine="0"/>
      </w:pPr>
    </w:p>
    <w:p w14:paraId="03799C3E" w14:textId="77777777" w:rsidR="000C37D6" w:rsidRDefault="000C37D6" w:rsidP="000C37D6">
      <w:pPr>
        <w:ind w:firstLine="0"/>
        <w:jc w:val="center"/>
        <w:rPr>
          <w:b/>
          <w:sz w:val="28"/>
          <w:szCs w:val="28"/>
        </w:rPr>
      </w:pPr>
    </w:p>
    <w:p w14:paraId="6B6BAA39" w14:textId="77777777" w:rsidR="00B278BB" w:rsidRDefault="00B278BB" w:rsidP="000C37D6">
      <w:pPr>
        <w:ind w:firstLine="0"/>
        <w:jc w:val="center"/>
        <w:rPr>
          <w:b/>
          <w:sz w:val="28"/>
          <w:szCs w:val="28"/>
        </w:rPr>
      </w:pPr>
    </w:p>
    <w:p w14:paraId="1C6E3349" w14:textId="77777777" w:rsidR="009D5083" w:rsidRPr="000C37D6" w:rsidRDefault="00972728" w:rsidP="000C37D6">
      <w:pPr>
        <w:ind w:firstLine="0"/>
        <w:jc w:val="center"/>
        <w:rPr>
          <w:b/>
          <w:sz w:val="28"/>
          <w:szCs w:val="28"/>
        </w:rPr>
      </w:pPr>
      <w:r w:rsidRPr="000C37D6">
        <w:rPr>
          <w:b/>
          <w:sz w:val="28"/>
          <w:szCs w:val="28"/>
        </w:rPr>
        <w:t>Auspic</w:t>
      </w:r>
      <w:r w:rsidR="00E06E9E">
        <w:rPr>
          <w:b/>
          <w:sz w:val="28"/>
          <w:szCs w:val="28"/>
        </w:rPr>
        <w:t>e</w:t>
      </w:r>
      <w:r w:rsidRPr="000C37D6">
        <w:rPr>
          <w:b/>
          <w:sz w:val="28"/>
          <w:szCs w:val="28"/>
        </w:rPr>
        <w:t xml:space="preserve"> Agreement</w:t>
      </w:r>
    </w:p>
    <w:p w14:paraId="4AB2449F" w14:textId="77777777" w:rsidR="00972728" w:rsidRPr="000C37D6" w:rsidRDefault="00D30919" w:rsidP="000C37D6">
      <w:pPr>
        <w:ind w:firstLine="0"/>
        <w:jc w:val="center"/>
        <w:rPr>
          <w:i/>
          <w:sz w:val="16"/>
          <w:szCs w:val="16"/>
        </w:rPr>
      </w:pPr>
      <w:r w:rsidRPr="000C37D6">
        <w:rPr>
          <w:i/>
          <w:sz w:val="16"/>
          <w:szCs w:val="16"/>
        </w:rPr>
        <w:t>(</w:t>
      </w:r>
      <w:r w:rsidR="009D5083" w:rsidRPr="000C37D6">
        <w:rPr>
          <w:i/>
          <w:sz w:val="16"/>
          <w:szCs w:val="16"/>
        </w:rPr>
        <w:t>E</w:t>
      </w:r>
      <w:r w:rsidRPr="000C37D6">
        <w:rPr>
          <w:i/>
          <w:sz w:val="16"/>
          <w:szCs w:val="16"/>
        </w:rPr>
        <w:t xml:space="preserve">dit text below </w:t>
      </w:r>
      <w:r w:rsidR="009D5083" w:rsidRPr="000C37D6">
        <w:rPr>
          <w:i/>
          <w:sz w:val="16"/>
          <w:szCs w:val="16"/>
        </w:rPr>
        <w:t>to create your Auspice Agreement)</w:t>
      </w:r>
    </w:p>
    <w:p w14:paraId="33FF5E15" w14:textId="77777777" w:rsidR="00B33143" w:rsidRPr="0005055D" w:rsidRDefault="00B33143" w:rsidP="0005055D">
      <w:pPr>
        <w:ind w:left="357" w:firstLine="0"/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1559"/>
        <w:gridCol w:w="142"/>
        <w:gridCol w:w="425"/>
        <w:gridCol w:w="4962"/>
        <w:gridCol w:w="2664"/>
      </w:tblGrid>
      <w:tr w:rsidR="0005055D" w:rsidRPr="0005055D" w14:paraId="0CD06916" w14:textId="77777777" w:rsidTr="000C37D6">
        <w:trPr>
          <w:trHeight w:val="454"/>
        </w:trPr>
        <w:tc>
          <w:tcPr>
            <w:tcW w:w="709" w:type="dxa"/>
            <w:gridSpan w:val="2"/>
            <w:vAlign w:val="center"/>
          </w:tcPr>
          <w:p w14:paraId="66C908B2" w14:textId="77777777" w:rsidR="00B33143" w:rsidRPr="0005055D" w:rsidRDefault="00E073A2" w:rsidP="000C37D6">
            <w:pPr>
              <w:ind w:firstLine="0"/>
              <w:jc w:val="both"/>
            </w:pPr>
            <w:r w:rsidRPr="0005055D">
              <w:t xml:space="preserve">We,  </w:t>
            </w:r>
          </w:p>
        </w:tc>
        <w:tc>
          <w:tcPr>
            <w:tcW w:w="7088" w:type="dxa"/>
            <w:gridSpan w:val="4"/>
            <w:vAlign w:val="center"/>
          </w:tcPr>
          <w:p w14:paraId="495F6FED" w14:textId="77777777" w:rsidR="00B33143" w:rsidRPr="0005055D" w:rsidRDefault="0005055D" w:rsidP="000C37D6">
            <w:pPr>
              <w:ind w:firstLine="0"/>
              <w:rPr>
                <w:b/>
              </w:rPr>
            </w:pPr>
            <w:r w:rsidRPr="0005055D">
              <w:rPr>
                <w:b/>
              </w:rPr>
              <w:t>type here</w:t>
            </w:r>
          </w:p>
        </w:tc>
        <w:tc>
          <w:tcPr>
            <w:tcW w:w="2664" w:type="dxa"/>
            <w:vAlign w:val="center"/>
          </w:tcPr>
          <w:p w14:paraId="6D55BA13" w14:textId="073DF199" w:rsidR="00B33143" w:rsidRPr="0005055D" w:rsidRDefault="00E073A2" w:rsidP="00920683">
            <w:pPr>
              <w:ind w:firstLine="0"/>
              <w:rPr>
                <w:i/>
                <w:sz w:val="16"/>
                <w:szCs w:val="16"/>
              </w:rPr>
            </w:pPr>
            <w:r w:rsidRPr="0005055D">
              <w:rPr>
                <w:i/>
                <w:sz w:val="16"/>
                <w:szCs w:val="16"/>
              </w:rPr>
              <w:t>(auspice organisation’s name)</w:t>
            </w:r>
          </w:p>
        </w:tc>
      </w:tr>
      <w:tr w:rsidR="0005055D" w:rsidRPr="0005055D" w14:paraId="377CE5C7" w14:textId="77777777" w:rsidTr="000C37D6">
        <w:trPr>
          <w:trHeight w:val="454"/>
        </w:trPr>
        <w:tc>
          <w:tcPr>
            <w:tcW w:w="567" w:type="dxa"/>
            <w:vAlign w:val="center"/>
          </w:tcPr>
          <w:p w14:paraId="325C1FF9" w14:textId="77777777" w:rsidR="00B33143" w:rsidRPr="0005055D" w:rsidRDefault="00E073A2" w:rsidP="000C37D6">
            <w:pPr>
              <w:ind w:firstLine="0"/>
            </w:pPr>
            <w:r w:rsidRPr="0005055D">
              <w:t>of,</w:t>
            </w:r>
          </w:p>
        </w:tc>
        <w:tc>
          <w:tcPr>
            <w:tcW w:w="7230" w:type="dxa"/>
            <w:gridSpan w:val="5"/>
            <w:vAlign w:val="center"/>
          </w:tcPr>
          <w:p w14:paraId="13436907" w14:textId="77777777" w:rsidR="00B33143" w:rsidRPr="0005055D" w:rsidRDefault="0005055D" w:rsidP="000C37D6">
            <w:pPr>
              <w:ind w:firstLine="0"/>
              <w:rPr>
                <w:b/>
              </w:rPr>
            </w:pPr>
            <w:r w:rsidRPr="0005055D">
              <w:rPr>
                <w:b/>
              </w:rPr>
              <w:t>type here</w:t>
            </w:r>
          </w:p>
        </w:tc>
        <w:tc>
          <w:tcPr>
            <w:tcW w:w="2664" w:type="dxa"/>
            <w:vAlign w:val="center"/>
          </w:tcPr>
          <w:p w14:paraId="1C20F5A8" w14:textId="12DA1EC0" w:rsidR="00B33143" w:rsidRPr="0005055D" w:rsidRDefault="00E073A2" w:rsidP="00920683">
            <w:pPr>
              <w:ind w:firstLine="0"/>
              <w:rPr>
                <w:i/>
                <w:sz w:val="16"/>
                <w:szCs w:val="16"/>
              </w:rPr>
            </w:pPr>
            <w:r w:rsidRPr="0005055D">
              <w:rPr>
                <w:i/>
                <w:sz w:val="16"/>
                <w:szCs w:val="16"/>
              </w:rPr>
              <w:t>(auspice postal address)</w:t>
            </w:r>
          </w:p>
        </w:tc>
      </w:tr>
      <w:tr w:rsidR="0005055D" w:rsidRPr="0005055D" w14:paraId="4713ABF0" w14:textId="77777777" w:rsidTr="000C37D6">
        <w:trPr>
          <w:trHeight w:val="454"/>
        </w:trPr>
        <w:tc>
          <w:tcPr>
            <w:tcW w:w="2835" w:type="dxa"/>
            <w:gridSpan w:val="5"/>
            <w:vAlign w:val="center"/>
          </w:tcPr>
          <w:p w14:paraId="4D87E287" w14:textId="77777777" w:rsidR="00B33143" w:rsidRPr="0005055D" w:rsidRDefault="00E073A2" w:rsidP="000C37D6">
            <w:pPr>
              <w:ind w:firstLine="0"/>
            </w:pPr>
            <w:r w:rsidRPr="0005055D">
              <w:t>operating under ABN,</w:t>
            </w:r>
          </w:p>
        </w:tc>
        <w:tc>
          <w:tcPr>
            <w:tcW w:w="4962" w:type="dxa"/>
            <w:vAlign w:val="center"/>
          </w:tcPr>
          <w:p w14:paraId="710A29B6" w14:textId="77777777" w:rsidR="00B33143" w:rsidRPr="0005055D" w:rsidRDefault="0005055D" w:rsidP="000C37D6">
            <w:pPr>
              <w:ind w:firstLine="0"/>
              <w:rPr>
                <w:b/>
              </w:rPr>
            </w:pPr>
            <w:r w:rsidRPr="0005055D">
              <w:rPr>
                <w:b/>
              </w:rPr>
              <w:t>type here</w:t>
            </w:r>
          </w:p>
        </w:tc>
        <w:tc>
          <w:tcPr>
            <w:tcW w:w="2664" w:type="dxa"/>
            <w:vAlign w:val="center"/>
          </w:tcPr>
          <w:p w14:paraId="2DEF0EB3" w14:textId="1A722E1A" w:rsidR="00B33143" w:rsidRPr="0005055D" w:rsidRDefault="00E073A2" w:rsidP="00920683">
            <w:pPr>
              <w:ind w:firstLine="0"/>
              <w:rPr>
                <w:i/>
                <w:sz w:val="16"/>
                <w:szCs w:val="16"/>
              </w:rPr>
            </w:pPr>
            <w:r w:rsidRPr="0005055D">
              <w:rPr>
                <w:i/>
                <w:sz w:val="16"/>
                <w:szCs w:val="16"/>
              </w:rPr>
              <w:t>(auspice ABN number)</w:t>
            </w:r>
          </w:p>
        </w:tc>
      </w:tr>
      <w:tr w:rsidR="0005055D" w:rsidRPr="0005055D" w14:paraId="495C4907" w14:textId="77777777" w:rsidTr="000C37D6">
        <w:trPr>
          <w:trHeight w:val="454"/>
        </w:trPr>
        <w:tc>
          <w:tcPr>
            <w:tcW w:w="2268" w:type="dxa"/>
            <w:gridSpan w:val="3"/>
            <w:vAlign w:val="center"/>
          </w:tcPr>
          <w:p w14:paraId="58B7F7E5" w14:textId="77777777" w:rsidR="00B33143" w:rsidRPr="0005055D" w:rsidRDefault="00E073A2" w:rsidP="000C37D6">
            <w:pPr>
              <w:ind w:firstLine="0"/>
            </w:pPr>
            <w:r w:rsidRPr="0005055D">
              <w:t>agree to auspice</w:t>
            </w:r>
          </w:p>
        </w:tc>
        <w:tc>
          <w:tcPr>
            <w:tcW w:w="5529" w:type="dxa"/>
            <w:gridSpan w:val="3"/>
            <w:vAlign w:val="center"/>
          </w:tcPr>
          <w:p w14:paraId="24ADE0A3" w14:textId="77777777" w:rsidR="00B33143" w:rsidRPr="0005055D" w:rsidRDefault="0005055D" w:rsidP="000C37D6">
            <w:pPr>
              <w:ind w:firstLine="0"/>
              <w:rPr>
                <w:b/>
              </w:rPr>
            </w:pPr>
            <w:r w:rsidRPr="0005055D">
              <w:rPr>
                <w:b/>
              </w:rPr>
              <w:t xml:space="preserve">type here </w:t>
            </w:r>
          </w:p>
        </w:tc>
        <w:tc>
          <w:tcPr>
            <w:tcW w:w="2664" w:type="dxa"/>
            <w:vAlign w:val="center"/>
          </w:tcPr>
          <w:p w14:paraId="3D8F9BE4" w14:textId="77777777" w:rsidR="00B33143" w:rsidRPr="0005055D" w:rsidRDefault="00E073A2" w:rsidP="000C37D6">
            <w:pPr>
              <w:ind w:firstLine="0"/>
              <w:rPr>
                <w:i/>
                <w:sz w:val="16"/>
                <w:szCs w:val="16"/>
              </w:rPr>
            </w:pPr>
            <w:r w:rsidRPr="0005055D">
              <w:rPr>
                <w:i/>
                <w:sz w:val="16"/>
                <w:szCs w:val="16"/>
              </w:rPr>
              <w:t>(applicant’s organisation’s name)</w:t>
            </w:r>
          </w:p>
        </w:tc>
      </w:tr>
      <w:tr w:rsidR="0005055D" w:rsidRPr="0005055D" w14:paraId="5009D3C7" w14:textId="77777777" w:rsidTr="000C37D6">
        <w:trPr>
          <w:trHeight w:val="454"/>
        </w:trPr>
        <w:tc>
          <w:tcPr>
            <w:tcW w:w="2410" w:type="dxa"/>
            <w:gridSpan w:val="4"/>
            <w:vAlign w:val="center"/>
          </w:tcPr>
          <w:p w14:paraId="746A6B28" w14:textId="77777777" w:rsidR="00B33143" w:rsidRPr="0005055D" w:rsidRDefault="00E073A2" w:rsidP="000C37D6">
            <w:pPr>
              <w:ind w:firstLine="0"/>
            </w:pPr>
            <w:r w:rsidRPr="0005055D">
              <w:t>for their project to</w:t>
            </w:r>
          </w:p>
        </w:tc>
        <w:tc>
          <w:tcPr>
            <w:tcW w:w="5387" w:type="dxa"/>
            <w:gridSpan w:val="2"/>
            <w:vAlign w:val="center"/>
          </w:tcPr>
          <w:p w14:paraId="319DC0AA" w14:textId="77777777" w:rsidR="00B33143" w:rsidRPr="0005055D" w:rsidRDefault="0005055D" w:rsidP="000C37D6">
            <w:pPr>
              <w:ind w:firstLine="0"/>
              <w:rPr>
                <w:b/>
              </w:rPr>
            </w:pPr>
            <w:r w:rsidRPr="0005055D">
              <w:rPr>
                <w:b/>
              </w:rPr>
              <w:t>type here</w:t>
            </w:r>
          </w:p>
        </w:tc>
        <w:tc>
          <w:tcPr>
            <w:tcW w:w="2664" w:type="dxa"/>
            <w:vAlign w:val="center"/>
          </w:tcPr>
          <w:p w14:paraId="0BF4F93A" w14:textId="77777777" w:rsidR="00B33143" w:rsidRPr="0005055D" w:rsidRDefault="00E073A2" w:rsidP="000C37D6">
            <w:pPr>
              <w:ind w:firstLine="0"/>
              <w:rPr>
                <w:i/>
                <w:sz w:val="16"/>
                <w:szCs w:val="16"/>
              </w:rPr>
            </w:pPr>
            <w:r w:rsidRPr="0005055D">
              <w:rPr>
                <w:i/>
                <w:sz w:val="16"/>
                <w:szCs w:val="16"/>
              </w:rPr>
              <w:t>(project title or description)</w:t>
            </w:r>
          </w:p>
        </w:tc>
      </w:tr>
    </w:tbl>
    <w:p w14:paraId="240E4B7E" w14:textId="77777777" w:rsidR="00972728" w:rsidRPr="0005055D" w:rsidRDefault="00972728" w:rsidP="0005055D">
      <w:pPr>
        <w:ind w:left="357" w:firstLine="0"/>
      </w:pPr>
    </w:p>
    <w:p w14:paraId="5372DE37" w14:textId="633A11B7" w:rsidR="0003575A" w:rsidRPr="0005055D" w:rsidRDefault="0003575A" w:rsidP="000C37D6">
      <w:pPr>
        <w:ind w:firstLine="0"/>
      </w:pPr>
      <w:r w:rsidRPr="0005055D">
        <w:t xml:space="preserve">We understand we will be responsible for these </w:t>
      </w:r>
      <w:r w:rsidRPr="00AB7042">
        <w:rPr>
          <w:b/>
        </w:rPr>
        <w:t>compulsory obligations</w:t>
      </w:r>
      <w:r w:rsidRPr="0005055D">
        <w:t xml:space="preserve">: </w:t>
      </w:r>
      <w:r w:rsidRPr="00AB7042">
        <w:rPr>
          <w:i/>
          <w:sz w:val="16"/>
          <w:szCs w:val="16"/>
        </w:rPr>
        <w:t>(</w:t>
      </w:r>
      <w:r w:rsidR="00194C33">
        <w:rPr>
          <w:i/>
          <w:sz w:val="16"/>
          <w:szCs w:val="16"/>
        </w:rPr>
        <w:t>use</w:t>
      </w:r>
      <w:r w:rsidR="00B33143" w:rsidRPr="00AB7042">
        <w:rPr>
          <w:i/>
          <w:sz w:val="16"/>
          <w:szCs w:val="16"/>
        </w:rPr>
        <w:t xml:space="preserve"> </w:t>
      </w:r>
      <w:r w:rsidRPr="00AB7042">
        <w:rPr>
          <w:i/>
          <w:sz w:val="16"/>
          <w:szCs w:val="16"/>
        </w:rPr>
        <w:t xml:space="preserve">tick </w:t>
      </w:r>
      <w:r w:rsidR="00194C33">
        <w:rPr>
          <w:i/>
          <w:sz w:val="16"/>
          <w:szCs w:val="16"/>
        </w:rPr>
        <w:t>boxes</w:t>
      </w:r>
      <w:r w:rsidRPr="00AB7042">
        <w:rPr>
          <w:i/>
          <w:sz w:val="16"/>
          <w:szCs w:val="16"/>
        </w:rPr>
        <w:t>)</w:t>
      </w:r>
    </w:p>
    <w:p w14:paraId="78C3BBB8" w14:textId="77777777" w:rsidR="0003575A" w:rsidRPr="0005055D" w:rsidRDefault="0003575A" w:rsidP="0005055D">
      <w:pPr>
        <w:ind w:left="357" w:firstLine="0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9032"/>
      </w:tblGrid>
      <w:tr w:rsidR="0003575A" w:rsidRPr="0005055D" w14:paraId="0E0EFAC5" w14:textId="77777777" w:rsidTr="00E073A2">
        <w:tc>
          <w:tcPr>
            <w:tcW w:w="283" w:type="dxa"/>
            <w:tcBorders>
              <w:right w:val="single" w:sz="4" w:space="0" w:color="auto"/>
            </w:tcBorders>
          </w:tcPr>
          <w:p w14:paraId="08057696" w14:textId="77777777" w:rsidR="0003575A" w:rsidRPr="0005055D" w:rsidRDefault="0003575A" w:rsidP="000C37D6">
            <w:pPr>
              <w:ind w:firstLine="0"/>
            </w:pPr>
          </w:p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30BF8" w14:textId="77777777" w:rsidR="0003575A" w:rsidRPr="0005055D" w:rsidRDefault="0003575A" w:rsidP="000C37D6">
            <w:pPr>
              <w:ind w:firstLine="0"/>
            </w:pPr>
            <w:r w:rsidRPr="0005055D">
              <w:t>Receipt, bank and administer all monies</w:t>
            </w:r>
          </w:p>
        </w:tc>
      </w:tr>
      <w:tr w:rsidR="0003575A" w:rsidRPr="0005055D" w14:paraId="0E41DC2C" w14:textId="77777777" w:rsidTr="00E073A2">
        <w:tc>
          <w:tcPr>
            <w:tcW w:w="283" w:type="dxa"/>
            <w:tcBorders>
              <w:right w:val="single" w:sz="4" w:space="0" w:color="auto"/>
            </w:tcBorders>
          </w:tcPr>
          <w:p w14:paraId="6FB70A97" w14:textId="77777777" w:rsidR="0003575A" w:rsidRPr="0005055D" w:rsidRDefault="0003575A" w:rsidP="000C37D6">
            <w:pPr>
              <w:ind w:firstLine="0"/>
            </w:pPr>
          </w:p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E3771" w14:textId="77777777" w:rsidR="0003575A" w:rsidRPr="0005055D" w:rsidRDefault="0003575A" w:rsidP="000C37D6">
            <w:pPr>
              <w:ind w:firstLine="0"/>
            </w:pPr>
            <w:r w:rsidRPr="0005055D">
              <w:t>Monitor the project and ensure timely completion</w:t>
            </w:r>
          </w:p>
        </w:tc>
      </w:tr>
      <w:tr w:rsidR="0003575A" w:rsidRPr="0005055D" w14:paraId="5001B0C0" w14:textId="77777777" w:rsidTr="00E073A2">
        <w:tc>
          <w:tcPr>
            <w:tcW w:w="283" w:type="dxa"/>
            <w:tcBorders>
              <w:right w:val="single" w:sz="4" w:space="0" w:color="auto"/>
            </w:tcBorders>
          </w:tcPr>
          <w:p w14:paraId="0FA8299A" w14:textId="77777777" w:rsidR="0003575A" w:rsidRPr="0005055D" w:rsidRDefault="0003575A" w:rsidP="000C37D6">
            <w:pPr>
              <w:ind w:firstLine="0"/>
            </w:pPr>
          </w:p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0B377" w14:textId="77777777" w:rsidR="0003575A" w:rsidRPr="0005055D" w:rsidRDefault="0003575A" w:rsidP="000C37D6">
            <w:pPr>
              <w:ind w:firstLine="0"/>
            </w:pPr>
            <w:r w:rsidRPr="0005055D">
              <w:t>Complete the financial acquittal and ensure funding is acquitted on time.</w:t>
            </w:r>
          </w:p>
        </w:tc>
      </w:tr>
    </w:tbl>
    <w:p w14:paraId="6BE68B64" w14:textId="77777777" w:rsidR="0003575A" w:rsidRPr="0005055D" w:rsidRDefault="0003575A" w:rsidP="0005055D">
      <w:pPr>
        <w:ind w:left="357" w:firstLine="0"/>
      </w:pPr>
    </w:p>
    <w:p w14:paraId="067E6CC6" w14:textId="77777777" w:rsidR="00972728" w:rsidRPr="0005055D" w:rsidRDefault="00972728" w:rsidP="000C37D6">
      <w:pPr>
        <w:ind w:firstLine="0"/>
      </w:pPr>
      <w:r w:rsidRPr="0005055D">
        <w:t xml:space="preserve">We will also provide the following </w:t>
      </w:r>
      <w:r w:rsidR="00E073A2" w:rsidRPr="00AB7042">
        <w:rPr>
          <w:b/>
        </w:rPr>
        <w:t xml:space="preserve">optional </w:t>
      </w:r>
      <w:r w:rsidRPr="00AB7042">
        <w:rPr>
          <w:b/>
        </w:rPr>
        <w:t>support</w:t>
      </w:r>
      <w:r w:rsidRPr="0005055D">
        <w:t xml:space="preserve"> to the applicant </w:t>
      </w:r>
      <w:r w:rsidR="007C70E3" w:rsidRPr="00AB7042">
        <w:rPr>
          <w:i/>
          <w:sz w:val="16"/>
          <w:szCs w:val="16"/>
        </w:rPr>
        <w:t>(</w:t>
      </w:r>
      <w:r w:rsidRPr="00AB7042">
        <w:rPr>
          <w:i/>
          <w:sz w:val="16"/>
          <w:szCs w:val="16"/>
        </w:rPr>
        <w:t xml:space="preserve">tick </w:t>
      </w:r>
      <w:r w:rsidR="007C70E3" w:rsidRPr="00AB7042">
        <w:rPr>
          <w:i/>
          <w:sz w:val="16"/>
          <w:szCs w:val="16"/>
        </w:rPr>
        <w:t xml:space="preserve">only </w:t>
      </w:r>
      <w:r w:rsidRPr="00AB7042">
        <w:rPr>
          <w:i/>
          <w:sz w:val="16"/>
          <w:szCs w:val="16"/>
        </w:rPr>
        <w:t>relevant items)</w:t>
      </w:r>
    </w:p>
    <w:p w14:paraId="3B1F9BB5" w14:textId="77777777" w:rsidR="0003575A" w:rsidRPr="0005055D" w:rsidRDefault="0003575A" w:rsidP="0005055D">
      <w:pPr>
        <w:ind w:left="357" w:firstLine="0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9032"/>
      </w:tblGrid>
      <w:tr w:rsidR="0003575A" w:rsidRPr="0005055D" w14:paraId="331DC572" w14:textId="77777777" w:rsidTr="00E073A2">
        <w:tc>
          <w:tcPr>
            <w:tcW w:w="283" w:type="dxa"/>
            <w:tcBorders>
              <w:right w:val="single" w:sz="4" w:space="0" w:color="auto"/>
            </w:tcBorders>
          </w:tcPr>
          <w:p w14:paraId="46A535F0" w14:textId="77777777" w:rsidR="0003575A" w:rsidRPr="0005055D" w:rsidRDefault="0003575A" w:rsidP="000C37D6">
            <w:pPr>
              <w:ind w:firstLine="0"/>
            </w:pPr>
          </w:p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30118" w14:textId="77777777" w:rsidR="0003575A" w:rsidRPr="0005055D" w:rsidRDefault="0003575A" w:rsidP="000C37D6">
            <w:pPr>
              <w:ind w:firstLine="0"/>
            </w:pPr>
            <w:r w:rsidRPr="0005055D">
              <w:t>Provide insurance for the project</w:t>
            </w:r>
          </w:p>
        </w:tc>
      </w:tr>
      <w:tr w:rsidR="0003575A" w:rsidRPr="0005055D" w14:paraId="2988B605" w14:textId="77777777" w:rsidTr="00E073A2">
        <w:tc>
          <w:tcPr>
            <w:tcW w:w="283" w:type="dxa"/>
            <w:tcBorders>
              <w:right w:val="single" w:sz="4" w:space="0" w:color="auto"/>
            </w:tcBorders>
          </w:tcPr>
          <w:p w14:paraId="182C6415" w14:textId="77777777" w:rsidR="0003575A" w:rsidRPr="0005055D" w:rsidRDefault="0003575A" w:rsidP="000C37D6">
            <w:pPr>
              <w:ind w:firstLine="0"/>
            </w:pPr>
          </w:p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3FE9" w14:textId="77777777" w:rsidR="0003575A" w:rsidRPr="0005055D" w:rsidRDefault="0003575A" w:rsidP="000C37D6">
            <w:pPr>
              <w:ind w:firstLine="0"/>
            </w:pPr>
            <w:r w:rsidRPr="0005055D">
              <w:t>Provide mentoring for the auspiced group</w:t>
            </w:r>
          </w:p>
        </w:tc>
      </w:tr>
    </w:tbl>
    <w:p w14:paraId="7CBBB8B3" w14:textId="77777777" w:rsidR="0003575A" w:rsidRPr="0005055D" w:rsidRDefault="0003575A" w:rsidP="0005055D">
      <w:pPr>
        <w:ind w:left="357" w:firstLine="0"/>
      </w:pPr>
    </w:p>
    <w:p w14:paraId="48A9B7E4" w14:textId="77777777" w:rsidR="00972728" w:rsidRPr="0005055D" w:rsidRDefault="007C70E3" w:rsidP="000C37D6">
      <w:pPr>
        <w:ind w:firstLine="0"/>
      </w:pPr>
      <w:r w:rsidRPr="00B278BB">
        <w:rPr>
          <w:b/>
        </w:rPr>
        <w:t>Auspice Fee</w:t>
      </w:r>
      <w:r w:rsidRPr="0005055D">
        <w:t xml:space="preserve"> </w:t>
      </w:r>
      <w:r w:rsidRPr="00AB7042">
        <w:rPr>
          <w:i/>
          <w:sz w:val="16"/>
          <w:szCs w:val="16"/>
        </w:rPr>
        <w:t>(tick &amp; complete only relevant items)</w:t>
      </w:r>
    </w:p>
    <w:p w14:paraId="32009240" w14:textId="77777777" w:rsidR="007C70E3" w:rsidRPr="0005055D" w:rsidRDefault="007C70E3" w:rsidP="0005055D">
      <w:pPr>
        <w:ind w:left="357" w:firstLine="0"/>
      </w:pPr>
    </w:p>
    <w:tbl>
      <w:tblPr>
        <w:tblStyle w:val="TableGrid"/>
        <w:tblW w:w="1004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4547"/>
        <w:gridCol w:w="709"/>
        <w:gridCol w:w="2268"/>
        <w:gridCol w:w="425"/>
        <w:gridCol w:w="1823"/>
      </w:tblGrid>
      <w:tr w:rsidR="007C70E3" w:rsidRPr="0005055D" w14:paraId="23CC043A" w14:textId="77777777" w:rsidTr="000C37D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4B8" w14:textId="77777777" w:rsidR="007C70E3" w:rsidRPr="0005055D" w:rsidRDefault="007C70E3" w:rsidP="000C37D6">
            <w:pPr>
              <w:ind w:firstLine="0"/>
            </w:pPr>
          </w:p>
        </w:tc>
        <w:tc>
          <w:tcPr>
            <w:tcW w:w="9772" w:type="dxa"/>
            <w:gridSpan w:val="5"/>
            <w:tcBorders>
              <w:left w:val="single" w:sz="4" w:space="0" w:color="auto"/>
            </w:tcBorders>
          </w:tcPr>
          <w:p w14:paraId="62459E05" w14:textId="77777777" w:rsidR="007C70E3" w:rsidRPr="0005055D" w:rsidRDefault="007C70E3" w:rsidP="000C37D6">
            <w:pPr>
              <w:ind w:firstLine="0"/>
            </w:pPr>
            <w:r w:rsidRPr="0005055D">
              <w:t>We will not charge an auspicing fee</w:t>
            </w:r>
          </w:p>
        </w:tc>
      </w:tr>
      <w:tr w:rsidR="000C37D6" w:rsidRPr="0005055D" w14:paraId="5C4D32A5" w14:textId="77777777" w:rsidTr="00AB704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9D0" w14:textId="77777777" w:rsidR="007C70E3" w:rsidRPr="0005055D" w:rsidRDefault="007C70E3" w:rsidP="000C37D6">
            <w:pPr>
              <w:ind w:firstLine="0"/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14:paraId="59DE8B1C" w14:textId="77777777" w:rsidR="007C70E3" w:rsidRPr="0005055D" w:rsidRDefault="007C70E3" w:rsidP="000C37D6">
            <w:pPr>
              <w:ind w:firstLine="0"/>
            </w:pPr>
            <w:r w:rsidRPr="0005055D">
              <w:t>We will charge an auspicing fee. The fee is 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8B9640" w14:textId="77777777" w:rsidR="007C70E3" w:rsidRPr="0005055D" w:rsidRDefault="007C70E3" w:rsidP="000C37D6">
            <w:pPr>
              <w:ind w:firstLine="0"/>
            </w:pPr>
            <w:r w:rsidRPr="0005055D">
              <w:t xml:space="preserve">    </w:t>
            </w:r>
          </w:p>
        </w:tc>
        <w:tc>
          <w:tcPr>
            <w:tcW w:w="2268" w:type="dxa"/>
          </w:tcPr>
          <w:p w14:paraId="0B0FF05E" w14:textId="77777777" w:rsidR="007C70E3" w:rsidRPr="0005055D" w:rsidRDefault="007C70E3" w:rsidP="000C37D6">
            <w:pPr>
              <w:ind w:firstLine="0"/>
            </w:pPr>
            <w:r w:rsidRPr="0005055D">
              <w:t xml:space="preserve">% of amount granted    </w:t>
            </w:r>
          </w:p>
        </w:tc>
        <w:tc>
          <w:tcPr>
            <w:tcW w:w="425" w:type="dxa"/>
          </w:tcPr>
          <w:p w14:paraId="7D84F4D3" w14:textId="77777777" w:rsidR="007C70E3" w:rsidRPr="0005055D" w:rsidRDefault="007C70E3" w:rsidP="00AB7042">
            <w:pPr>
              <w:ind w:firstLine="0"/>
            </w:pPr>
            <w:r w:rsidRPr="0005055D">
              <w:t>or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70B14912" w14:textId="77777777" w:rsidR="007C70E3" w:rsidRPr="0005055D" w:rsidRDefault="007C70E3" w:rsidP="000C37D6">
            <w:pPr>
              <w:ind w:firstLine="0"/>
            </w:pPr>
            <w:r w:rsidRPr="0005055D">
              <w:t>$</w:t>
            </w:r>
          </w:p>
        </w:tc>
      </w:tr>
    </w:tbl>
    <w:p w14:paraId="189CCE91" w14:textId="77777777" w:rsidR="007C70E3" w:rsidRPr="0005055D" w:rsidRDefault="007C70E3" w:rsidP="0005055D">
      <w:pPr>
        <w:ind w:left="357" w:firstLine="0"/>
      </w:pPr>
    </w:p>
    <w:p w14:paraId="52AD565C" w14:textId="77777777" w:rsidR="0005055D" w:rsidRPr="00AB7042" w:rsidRDefault="007C70E3" w:rsidP="000C37D6">
      <w:pPr>
        <w:ind w:firstLine="0"/>
        <w:rPr>
          <w:b/>
        </w:rPr>
      </w:pPr>
      <w:r w:rsidRPr="00AB7042">
        <w:rPr>
          <w:b/>
        </w:rPr>
        <w:t xml:space="preserve">Auspice </w:t>
      </w:r>
      <w:r w:rsidR="00B33143" w:rsidRPr="00AB7042">
        <w:rPr>
          <w:b/>
        </w:rPr>
        <w:t>Signature of Auspice A</w:t>
      </w:r>
      <w:r w:rsidRPr="00AB7042">
        <w:rPr>
          <w:b/>
        </w:rPr>
        <w:t>greement</w:t>
      </w:r>
    </w:p>
    <w:p w14:paraId="5ED6DE69" w14:textId="77777777" w:rsidR="00972728" w:rsidRPr="000C37D6" w:rsidRDefault="0005055D" w:rsidP="000C37D6">
      <w:pPr>
        <w:ind w:firstLine="0"/>
        <w:rPr>
          <w:i/>
          <w:sz w:val="16"/>
          <w:szCs w:val="16"/>
          <w:lang w:eastAsia="en-US"/>
        </w:rPr>
      </w:pPr>
      <w:r w:rsidRPr="000C37D6">
        <w:rPr>
          <w:i/>
          <w:sz w:val="16"/>
          <w:szCs w:val="16"/>
          <w:lang w:eastAsia="en-US"/>
        </w:rPr>
        <w:t>(Auspicing organisation must complete this signature panel.)</w:t>
      </w:r>
    </w:p>
    <w:p w14:paraId="741F5DEC" w14:textId="77777777" w:rsidR="007C70E3" w:rsidRPr="0005055D" w:rsidRDefault="007C70E3" w:rsidP="0005055D">
      <w:pPr>
        <w:ind w:left="357" w:firstLine="0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5205"/>
      </w:tblGrid>
      <w:tr w:rsidR="009D5083" w:rsidRPr="0005055D" w14:paraId="18671353" w14:textId="77777777" w:rsidTr="000C37D6">
        <w:trPr>
          <w:trHeight w:val="567"/>
        </w:trPr>
        <w:tc>
          <w:tcPr>
            <w:tcW w:w="4110" w:type="dxa"/>
            <w:vAlign w:val="center"/>
          </w:tcPr>
          <w:p w14:paraId="726329A2" w14:textId="77777777" w:rsidR="009D5083" w:rsidRPr="0005055D" w:rsidRDefault="009D5083" w:rsidP="000C37D6">
            <w:pPr>
              <w:ind w:firstLine="0"/>
              <w:jc w:val="right"/>
            </w:pPr>
            <w:r w:rsidRPr="0005055D">
              <w:t xml:space="preserve">Email address of auspicing contact: </w:t>
            </w:r>
          </w:p>
        </w:tc>
        <w:tc>
          <w:tcPr>
            <w:tcW w:w="5205" w:type="dxa"/>
            <w:vAlign w:val="center"/>
          </w:tcPr>
          <w:p w14:paraId="61411247" w14:textId="77777777" w:rsidR="009D5083" w:rsidRPr="0005055D" w:rsidRDefault="009D5083" w:rsidP="0005055D">
            <w:pPr>
              <w:ind w:left="357" w:firstLine="0"/>
            </w:pPr>
          </w:p>
        </w:tc>
      </w:tr>
      <w:tr w:rsidR="009D5083" w:rsidRPr="0005055D" w14:paraId="332DD166" w14:textId="77777777" w:rsidTr="000C37D6">
        <w:trPr>
          <w:trHeight w:val="567"/>
        </w:trPr>
        <w:tc>
          <w:tcPr>
            <w:tcW w:w="4110" w:type="dxa"/>
            <w:vAlign w:val="center"/>
          </w:tcPr>
          <w:p w14:paraId="455D0F59" w14:textId="77777777" w:rsidR="009D5083" w:rsidRPr="0005055D" w:rsidRDefault="009D5083" w:rsidP="000C37D6">
            <w:pPr>
              <w:ind w:firstLine="0"/>
              <w:jc w:val="right"/>
            </w:pPr>
            <w:r w:rsidRPr="0005055D">
              <w:t xml:space="preserve">Contact </w:t>
            </w:r>
            <w:r w:rsidR="0003575A" w:rsidRPr="0005055D">
              <w:t>t</w:t>
            </w:r>
            <w:r w:rsidRPr="0005055D">
              <w:t>elephone:</w:t>
            </w:r>
          </w:p>
        </w:tc>
        <w:tc>
          <w:tcPr>
            <w:tcW w:w="5205" w:type="dxa"/>
            <w:vAlign w:val="center"/>
          </w:tcPr>
          <w:p w14:paraId="1E22AC04" w14:textId="77777777" w:rsidR="009D5083" w:rsidRPr="0005055D" w:rsidRDefault="009D5083" w:rsidP="0005055D">
            <w:pPr>
              <w:ind w:left="357" w:firstLine="0"/>
            </w:pPr>
          </w:p>
        </w:tc>
      </w:tr>
      <w:tr w:rsidR="009D5083" w:rsidRPr="0005055D" w14:paraId="53E57F4F" w14:textId="77777777" w:rsidTr="000C37D6">
        <w:trPr>
          <w:trHeight w:val="567"/>
        </w:trPr>
        <w:tc>
          <w:tcPr>
            <w:tcW w:w="4110" w:type="dxa"/>
            <w:vAlign w:val="center"/>
          </w:tcPr>
          <w:p w14:paraId="7FC6F584" w14:textId="77777777" w:rsidR="009D5083" w:rsidRPr="0005055D" w:rsidRDefault="0003575A" w:rsidP="000C37D6">
            <w:pPr>
              <w:ind w:firstLine="0"/>
              <w:jc w:val="right"/>
            </w:pPr>
            <w:r w:rsidRPr="0005055D">
              <w:t>Full n</w:t>
            </w:r>
            <w:r w:rsidR="009D5083" w:rsidRPr="0005055D">
              <w:t xml:space="preserve">ame of </w:t>
            </w:r>
            <w:r w:rsidRPr="0005055D">
              <w:t>a</w:t>
            </w:r>
            <w:r w:rsidR="009D5083" w:rsidRPr="0005055D">
              <w:t xml:space="preserve">uspicing </w:t>
            </w:r>
            <w:r w:rsidRPr="0005055D">
              <w:t>c</w:t>
            </w:r>
            <w:r w:rsidR="009D5083" w:rsidRPr="0005055D">
              <w:t>ontact</w:t>
            </w:r>
            <w:r w:rsidRPr="0005055D">
              <w:t xml:space="preserve"> person</w:t>
            </w:r>
            <w:r w:rsidR="009D5083" w:rsidRPr="0005055D">
              <w:t>:</w:t>
            </w:r>
          </w:p>
        </w:tc>
        <w:tc>
          <w:tcPr>
            <w:tcW w:w="5205" w:type="dxa"/>
            <w:vAlign w:val="center"/>
          </w:tcPr>
          <w:p w14:paraId="0EC5C364" w14:textId="77777777" w:rsidR="009D5083" w:rsidRPr="0005055D" w:rsidRDefault="009D5083" w:rsidP="0005055D">
            <w:pPr>
              <w:ind w:left="357" w:firstLine="0"/>
            </w:pPr>
          </w:p>
        </w:tc>
      </w:tr>
      <w:tr w:rsidR="009D5083" w:rsidRPr="0005055D" w14:paraId="44F47959" w14:textId="77777777" w:rsidTr="000C37D6">
        <w:trPr>
          <w:trHeight w:val="567"/>
        </w:trPr>
        <w:tc>
          <w:tcPr>
            <w:tcW w:w="4110" w:type="dxa"/>
            <w:vAlign w:val="center"/>
          </w:tcPr>
          <w:p w14:paraId="2651EB71" w14:textId="77777777" w:rsidR="009D5083" w:rsidRPr="0005055D" w:rsidRDefault="009D5083" w:rsidP="00E06E9E">
            <w:pPr>
              <w:ind w:firstLine="0"/>
              <w:jc w:val="right"/>
            </w:pPr>
            <w:r w:rsidRPr="0005055D">
              <w:t xml:space="preserve">Signature of </w:t>
            </w:r>
            <w:r w:rsidR="0003575A" w:rsidRPr="0005055D">
              <w:t>a</w:t>
            </w:r>
            <w:r w:rsidRPr="0005055D">
              <w:t>uspice:</w:t>
            </w:r>
          </w:p>
        </w:tc>
        <w:tc>
          <w:tcPr>
            <w:tcW w:w="5205" w:type="dxa"/>
            <w:vAlign w:val="center"/>
          </w:tcPr>
          <w:p w14:paraId="2FC21D8D" w14:textId="77777777" w:rsidR="009D5083" w:rsidRPr="0005055D" w:rsidRDefault="009D5083" w:rsidP="0005055D">
            <w:pPr>
              <w:ind w:left="357" w:firstLine="0"/>
            </w:pPr>
          </w:p>
        </w:tc>
      </w:tr>
      <w:tr w:rsidR="009D5083" w:rsidRPr="0005055D" w14:paraId="77AF8310" w14:textId="77777777" w:rsidTr="000C37D6">
        <w:trPr>
          <w:trHeight w:val="567"/>
        </w:trPr>
        <w:tc>
          <w:tcPr>
            <w:tcW w:w="4110" w:type="dxa"/>
            <w:vAlign w:val="center"/>
          </w:tcPr>
          <w:p w14:paraId="71E01DFA" w14:textId="77777777" w:rsidR="009D5083" w:rsidRPr="0005055D" w:rsidRDefault="009D5083" w:rsidP="000C37D6">
            <w:pPr>
              <w:ind w:firstLine="0"/>
              <w:jc w:val="right"/>
            </w:pPr>
            <w:r w:rsidRPr="0005055D">
              <w:t xml:space="preserve">Position in </w:t>
            </w:r>
            <w:r w:rsidR="0003575A" w:rsidRPr="0005055D">
              <w:t>o</w:t>
            </w:r>
            <w:r w:rsidRPr="0005055D">
              <w:t>rganisation:</w:t>
            </w:r>
          </w:p>
        </w:tc>
        <w:tc>
          <w:tcPr>
            <w:tcW w:w="5205" w:type="dxa"/>
            <w:vAlign w:val="center"/>
          </w:tcPr>
          <w:p w14:paraId="3DEAE712" w14:textId="77777777" w:rsidR="009D5083" w:rsidRPr="0005055D" w:rsidRDefault="009D5083" w:rsidP="0005055D">
            <w:pPr>
              <w:ind w:left="357" w:firstLine="0"/>
            </w:pPr>
          </w:p>
        </w:tc>
      </w:tr>
      <w:tr w:rsidR="009D5083" w:rsidRPr="0005055D" w14:paraId="3557F7DE" w14:textId="77777777" w:rsidTr="000C37D6">
        <w:trPr>
          <w:trHeight w:val="567"/>
        </w:trPr>
        <w:tc>
          <w:tcPr>
            <w:tcW w:w="4110" w:type="dxa"/>
            <w:vAlign w:val="center"/>
          </w:tcPr>
          <w:p w14:paraId="234401BD" w14:textId="77777777" w:rsidR="009D5083" w:rsidRPr="0005055D" w:rsidRDefault="009D5083" w:rsidP="000C37D6">
            <w:pPr>
              <w:ind w:firstLine="0"/>
              <w:jc w:val="right"/>
            </w:pPr>
            <w:r w:rsidRPr="0005055D">
              <w:t xml:space="preserve">Date </w:t>
            </w:r>
            <w:r w:rsidR="0003575A" w:rsidRPr="0005055D">
              <w:t>s</w:t>
            </w:r>
            <w:r w:rsidRPr="0005055D">
              <w:t>igned:</w:t>
            </w:r>
          </w:p>
        </w:tc>
        <w:tc>
          <w:tcPr>
            <w:tcW w:w="5205" w:type="dxa"/>
            <w:vAlign w:val="center"/>
          </w:tcPr>
          <w:p w14:paraId="03036C22" w14:textId="77777777" w:rsidR="009D5083" w:rsidRPr="0005055D" w:rsidRDefault="009D5083" w:rsidP="0005055D">
            <w:pPr>
              <w:ind w:left="357" w:firstLine="0"/>
            </w:pPr>
          </w:p>
        </w:tc>
      </w:tr>
    </w:tbl>
    <w:p w14:paraId="0ACCDD3D" w14:textId="77777777" w:rsidR="009D5083" w:rsidRDefault="009D5083" w:rsidP="009D5083">
      <w:pPr>
        <w:ind w:firstLine="0"/>
      </w:pPr>
    </w:p>
    <w:sectPr w:rsidR="009D5083" w:rsidSect="0003575A"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BC7A" w14:textId="77777777" w:rsidR="007D07F8" w:rsidRDefault="007D07F8" w:rsidP="00F45180">
      <w:r>
        <w:separator/>
      </w:r>
    </w:p>
  </w:endnote>
  <w:endnote w:type="continuationSeparator" w:id="0">
    <w:p w14:paraId="6BF5E527" w14:textId="77777777" w:rsidR="007D07F8" w:rsidRDefault="007D07F8" w:rsidP="00F4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213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FCF81" w14:textId="6E0B6B5E" w:rsidR="002B402D" w:rsidRDefault="002B4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87568" w14:textId="77777777" w:rsidR="002B402D" w:rsidRPr="00655F99" w:rsidRDefault="002B402D" w:rsidP="00F45180">
    <w:pPr>
      <w:pStyle w:val="Footer"/>
      <w:tabs>
        <w:tab w:val="clear" w:pos="4513"/>
        <w:tab w:val="clear" w:pos="9026"/>
        <w:tab w:val="left" w:pos="2835"/>
        <w:tab w:val="left" w:pos="5245"/>
        <w:tab w:val="left" w:pos="7088"/>
        <w:tab w:val="right" w:pos="9072"/>
      </w:tabs>
      <w:rPr>
        <w:rFonts w:ascii="Arial" w:hAnsi="Arial" w:cs="Arial"/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34EA" w14:textId="77777777" w:rsidR="002B402D" w:rsidRDefault="002B402D" w:rsidP="00DF13DF">
    <w:pPr>
      <w:pStyle w:val="Footer"/>
      <w:tabs>
        <w:tab w:val="clear" w:pos="4513"/>
        <w:tab w:val="clear" w:pos="9026"/>
        <w:tab w:val="right" w:pos="9498"/>
      </w:tabs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302EF41" wp14:editId="42A16595">
              <wp:simplePos x="0" y="0"/>
              <wp:positionH relativeFrom="column">
                <wp:posOffset>-97155</wp:posOffset>
              </wp:positionH>
              <wp:positionV relativeFrom="paragraph">
                <wp:posOffset>-27941</wp:posOffset>
              </wp:positionV>
              <wp:extent cx="6623685" cy="0"/>
              <wp:effectExtent l="0" t="19050" r="571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16D1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97D9E" id="Straight Connector 4" o:spid="_x0000_s1026" style="position:absolute;flip:y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7.65pt,-2.2pt" to="513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" strokecolor="#116d1c" strokeweight="2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4C2DE38" wp14:editId="02D3E310">
          <wp:simplePos x="0" y="0"/>
          <wp:positionH relativeFrom="column">
            <wp:posOffset>28575</wp:posOffset>
          </wp:positionH>
          <wp:positionV relativeFrom="paragraph">
            <wp:posOffset>137160</wp:posOffset>
          </wp:positionV>
          <wp:extent cx="1509395" cy="264795"/>
          <wp:effectExtent l="0" t="0" r="0" b="190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A52A555" w14:textId="77777777" w:rsidR="002B402D" w:rsidRPr="00655F99" w:rsidRDefault="002B402D" w:rsidP="00DF13DF">
    <w:pPr>
      <w:pStyle w:val="Footer"/>
      <w:tabs>
        <w:tab w:val="clear" w:pos="4513"/>
        <w:tab w:val="clear" w:pos="9026"/>
        <w:tab w:val="left" w:pos="2835"/>
        <w:tab w:val="left" w:pos="5245"/>
        <w:tab w:val="left" w:pos="7088"/>
        <w:tab w:val="right" w:pos="9072"/>
      </w:tabs>
      <w:rPr>
        <w:rFonts w:ascii="Arial" w:hAnsi="Arial" w:cs="Arial"/>
        <w:color w:val="7F7F7F"/>
        <w:sz w:val="16"/>
        <w:szCs w:val="16"/>
      </w:rPr>
    </w:pPr>
    <w:r>
      <w:tab/>
    </w:r>
    <w:r w:rsidRPr="00655F99">
      <w:rPr>
        <w:rFonts w:ascii="Arial" w:hAnsi="Arial" w:cs="Arial"/>
        <w:color w:val="7F7F7F"/>
        <w:sz w:val="16"/>
        <w:szCs w:val="16"/>
      </w:rPr>
      <w:t>PO Box 141</w:t>
    </w:r>
    <w:r w:rsidRPr="00655F99">
      <w:rPr>
        <w:rFonts w:ascii="Arial" w:hAnsi="Arial" w:cs="Arial"/>
        <w:color w:val="7F7F7F"/>
        <w:sz w:val="16"/>
        <w:szCs w:val="16"/>
      </w:rPr>
      <w:tab/>
      <w:t>P. (07) 5329</w:t>
    </w:r>
    <w:r>
      <w:rPr>
        <w:rFonts w:ascii="Arial" w:hAnsi="Arial" w:cs="Arial"/>
        <w:color w:val="7F7F7F"/>
        <w:sz w:val="16"/>
        <w:szCs w:val="16"/>
      </w:rPr>
      <w:t xml:space="preserve"> </w:t>
    </w:r>
    <w:r w:rsidRPr="00655F99">
      <w:rPr>
        <w:rFonts w:ascii="Arial" w:hAnsi="Arial" w:cs="Arial"/>
        <w:color w:val="7F7F7F"/>
        <w:sz w:val="16"/>
        <w:szCs w:val="16"/>
      </w:rPr>
      <w:t>6500</w:t>
    </w:r>
    <w:r w:rsidRPr="00655F99">
      <w:rPr>
        <w:rFonts w:ascii="Arial" w:hAnsi="Arial" w:cs="Arial"/>
        <w:color w:val="7F7F7F"/>
        <w:sz w:val="16"/>
        <w:szCs w:val="16"/>
      </w:rPr>
      <w:tab/>
      <w:t>mail@noosa.qld.gov.au</w:t>
    </w:r>
    <w:r w:rsidRPr="00655F99">
      <w:rPr>
        <w:rFonts w:ascii="Arial" w:hAnsi="Arial" w:cs="Arial"/>
        <w:color w:val="7F7F7F"/>
        <w:sz w:val="16"/>
        <w:szCs w:val="16"/>
      </w:rPr>
      <w:tab/>
    </w:r>
    <w:r w:rsidRPr="00655F99">
      <w:rPr>
        <w:rFonts w:ascii="Arial" w:hAnsi="Arial" w:cs="Arial"/>
        <w:color w:val="7F7F7F"/>
        <w:sz w:val="16"/>
        <w:szCs w:val="16"/>
      </w:rPr>
      <w:br/>
    </w:r>
    <w:r w:rsidRPr="00655F99">
      <w:rPr>
        <w:rFonts w:ascii="Arial" w:hAnsi="Arial" w:cs="Arial"/>
        <w:color w:val="7F7F7F"/>
        <w:sz w:val="16"/>
        <w:szCs w:val="16"/>
      </w:rPr>
      <w:tab/>
      <w:t>TEWANTIN</w:t>
    </w:r>
    <w:r>
      <w:rPr>
        <w:rFonts w:ascii="Arial" w:hAnsi="Arial" w:cs="Arial"/>
        <w:color w:val="7F7F7F"/>
        <w:sz w:val="16"/>
        <w:szCs w:val="16"/>
      </w:rPr>
      <w:t>,</w:t>
    </w:r>
    <w:r w:rsidRPr="00655F99">
      <w:rPr>
        <w:rFonts w:ascii="Arial" w:hAnsi="Arial" w:cs="Arial"/>
        <w:color w:val="7F7F7F"/>
        <w:sz w:val="16"/>
        <w:szCs w:val="16"/>
      </w:rPr>
      <w:t xml:space="preserve"> QLD</w:t>
    </w:r>
    <w:r>
      <w:rPr>
        <w:rFonts w:ascii="Arial" w:hAnsi="Arial" w:cs="Arial"/>
        <w:color w:val="7F7F7F"/>
        <w:sz w:val="16"/>
        <w:szCs w:val="16"/>
      </w:rPr>
      <w:t>,</w:t>
    </w:r>
    <w:r w:rsidRPr="00655F99">
      <w:rPr>
        <w:rFonts w:ascii="Arial" w:hAnsi="Arial" w:cs="Arial"/>
        <w:color w:val="7F7F7F"/>
        <w:sz w:val="16"/>
        <w:szCs w:val="16"/>
      </w:rPr>
      <w:t xml:space="preserve"> 4565</w:t>
    </w:r>
    <w:r w:rsidRPr="00655F99">
      <w:rPr>
        <w:rFonts w:ascii="Arial" w:hAnsi="Arial" w:cs="Arial"/>
        <w:color w:val="7F7F7F"/>
        <w:sz w:val="16"/>
        <w:szCs w:val="16"/>
      </w:rPr>
      <w:tab/>
      <w:t>F. (07) 5329 6501</w:t>
    </w:r>
    <w:r w:rsidRPr="00655F99">
      <w:rPr>
        <w:rFonts w:ascii="Arial" w:hAnsi="Arial" w:cs="Arial"/>
        <w:color w:val="7F7F7F"/>
        <w:sz w:val="16"/>
        <w:szCs w:val="16"/>
      </w:rPr>
      <w:tab/>
      <w:t>www.noosa.qld.gov.au</w:t>
    </w:r>
  </w:p>
  <w:p w14:paraId="4F9DB426" w14:textId="77777777" w:rsidR="002B402D" w:rsidRDefault="002B402D">
    <w:pPr>
      <w:pStyle w:val="Footer"/>
    </w:pPr>
  </w:p>
  <w:p w14:paraId="701502D3" w14:textId="77777777" w:rsidR="002B402D" w:rsidRDefault="002B4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5BCCD" w14:textId="77777777" w:rsidR="007D07F8" w:rsidRDefault="007D07F8" w:rsidP="00F45180">
      <w:r>
        <w:separator/>
      </w:r>
    </w:p>
  </w:footnote>
  <w:footnote w:type="continuationSeparator" w:id="0">
    <w:p w14:paraId="69D69900" w14:textId="77777777" w:rsidR="007D07F8" w:rsidRDefault="007D07F8" w:rsidP="00F4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F072" w14:textId="77777777" w:rsidR="002B402D" w:rsidRDefault="002B402D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F23C58B" wp14:editId="4A5E6985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64755" cy="2492167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-sheet-header-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2492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DE2971" w14:textId="77777777" w:rsidR="002B402D" w:rsidRDefault="002B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E50"/>
    <w:multiLevelType w:val="hybridMultilevel"/>
    <w:tmpl w:val="F6E43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CF8"/>
    <w:multiLevelType w:val="hybridMultilevel"/>
    <w:tmpl w:val="4EFA57B4"/>
    <w:lvl w:ilvl="0" w:tplc="D01C6C1C">
      <w:numFmt w:val="bullet"/>
      <w:lvlText w:val=""/>
      <w:lvlJc w:val="left"/>
      <w:pPr>
        <w:ind w:left="1074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A13CAA"/>
    <w:multiLevelType w:val="hybridMultilevel"/>
    <w:tmpl w:val="FA3C5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A4BA5"/>
    <w:multiLevelType w:val="hybridMultilevel"/>
    <w:tmpl w:val="8550D910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116F7A"/>
    <w:multiLevelType w:val="hybridMultilevel"/>
    <w:tmpl w:val="F4282F2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6970DBB"/>
    <w:multiLevelType w:val="hybridMultilevel"/>
    <w:tmpl w:val="56045C7A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353FC"/>
    <w:multiLevelType w:val="hybridMultilevel"/>
    <w:tmpl w:val="691E00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84E8A"/>
    <w:multiLevelType w:val="multilevel"/>
    <w:tmpl w:val="9F948B14"/>
    <w:styleLink w:val="Guidelines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340EDC"/>
    <w:multiLevelType w:val="hybridMultilevel"/>
    <w:tmpl w:val="A5180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D3653"/>
    <w:multiLevelType w:val="hybridMultilevel"/>
    <w:tmpl w:val="C400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02C02"/>
    <w:multiLevelType w:val="hybridMultilevel"/>
    <w:tmpl w:val="456E0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90B"/>
    <w:multiLevelType w:val="hybridMultilevel"/>
    <w:tmpl w:val="5A783AC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EBC46DF"/>
    <w:multiLevelType w:val="multilevel"/>
    <w:tmpl w:val="18C81982"/>
    <w:lvl w:ilvl="0">
      <w:start w:val="1"/>
      <w:numFmt w:val="decimal"/>
      <w:pStyle w:val="Multilevel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1C94561"/>
    <w:multiLevelType w:val="hybridMultilevel"/>
    <w:tmpl w:val="C4FEE47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216605"/>
    <w:multiLevelType w:val="hybridMultilevel"/>
    <w:tmpl w:val="3FB80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5001B"/>
    <w:multiLevelType w:val="hybridMultilevel"/>
    <w:tmpl w:val="5164CDB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8260189"/>
    <w:multiLevelType w:val="hybridMultilevel"/>
    <w:tmpl w:val="3AD44E1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63011F"/>
    <w:multiLevelType w:val="hybridMultilevel"/>
    <w:tmpl w:val="4C3867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CF1F60"/>
    <w:multiLevelType w:val="hybridMultilevel"/>
    <w:tmpl w:val="62107C84"/>
    <w:lvl w:ilvl="0" w:tplc="D5E4116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E4E348D"/>
    <w:multiLevelType w:val="hybridMultilevel"/>
    <w:tmpl w:val="88FEFC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867C95"/>
    <w:multiLevelType w:val="hybridMultilevel"/>
    <w:tmpl w:val="4CCCAE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15B19"/>
    <w:multiLevelType w:val="hybridMultilevel"/>
    <w:tmpl w:val="3C749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6875FB"/>
    <w:multiLevelType w:val="hybridMultilevel"/>
    <w:tmpl w:val="E2EAEC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D4A47"/>
    <w:multiLevelType w:val="hybridMultilevel"/>
    <w:tmpl w:val="7EBED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973C0"/>
    <w:multiLevelType w:val="hybridMultilevel"/>
    <w:tmpl w:val="96502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55F11"/>
    <w:multiLevelType w:val="hybridMultilevel"/>
    <w:tmpl w:val="B64E4C8E"/>
    <w:lvl w:ilvl="0" w:tplc="64D014E4">
      <w:numFmt w:val="bullet"/>
      <w:lvlText w:val="•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A975734"/>
    <w:multiLevelType w:val="hybridMultilevel"/>
    <w:tmpl w:val="438A56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967183"/>
    <w:multiLevelType w:val="hybridMultilevel"/>
    <w:tmpl w:val="0BF8A582"/>
    <w:lvl w:ilvl="0" w:tplc="D01C6C1C">
      <w:numFmt w:val="bullet"/>
      <w:lvlText w:val=""/>
      <w:lvlJc w:val="left"/>
      <w:pPr>
        <w:ind w:left="1074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4354807"/>
    <w:multiLevelType w:val="hybridMultilevel"/>
    <w:tmpl w:val="D208F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A75171"/>
    <w:multiLevelType w:val="hybridMultilevel"/>
    <w:tmpl w:val="415AAA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43313A"/>
    <w:multiLevelType w:val="hybridMultilevel"/>
    <w:tmpl w:val="76AAF246"/>
    <w:lvl w:ilvl="0" w:tplc="0C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1" w15:restartNumberingAfterBreak="0">
    <w:nsid w:val="55D50DA3"/>
    <w:multiLevelType w:val="hybridMultilevel"/>
    <w:tmpl w:val="AB02DA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C6E39"/>
    <w:multiLevelType w:val="hybridMultilevel"/>
    <w:tmpl w:val="AF8AD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E06F29"/>
    <w:multiLevelType w:val="hybridMultilevel"/>
    <w:tmpl w:val="B2CA97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9A2FE6"/>
    <w:multiLevelType w:val="hybridMultilevel"/>
    <w:tmpl w:val="A99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B5443"/>
    <w:multiLevelType w:val="hybridMultilevel"/>
    <w:tmpl w:val="C4CC5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5809DD"/>
    <w:multiLevelType w:val="hybridMultilevel"/>
    <w:tmpl w:val="2564C5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F336FF"/>
    <w:multiLevelType w:val="hybridMultilevel"/>
    <w:tmpl w:val="08A85BD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00D0E71"/>
    <w:multiLevelType w:val="hybridMultilevel"/>
    <w:tmpl w:val="8EC0D2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386284"/>
    <w:multiLevelType w:val="hybridMultilevel"/>
    <w:tmpl w:val="75664ADC"/>
    <w:lvl w:ilvl="0" w:tplc="D01C6C1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79C0A02"/>
    <w:multiLevelType w:val="hybridMultilevel"/>
    <w:tmpl w:val="4D9254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0B02F1"/>
    <w:multiLevelType w:val="hybridMultilevel"/>
    <w:tmpl w:val="7C483C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235E2E"/>
    <w:multiLevelType w:val="hybridMultilevel"/>
    <w:tmpl w:val="BB0C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E4048"/>
    <w:multiLevelType w:val="hybridMultilevel"/>
    <w:tmpl w:val="C9AEB8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7C0B43"/>
    <w:multiLevelType w:val="hybridMultilevel"/>
    <w:tmpl w:val="7A84761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6C65FB0"/>
    <w:multiLevelType w:val="hybridMultilevel"/>
    <w:tmpl w:val="FBB85318"/>
    <w:lvl w:ilvl="0" w:tplc="D01C6C1C">
      <w:numFmt w:val="bullet"/>
      <w:lvlText w:val=""/>
      <w:lvlJc w:val="left"/>
      <w:pPr>
        <w:ind w:left="717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9A347C1"/>
    <w:multiLevelType w:val="hybridMultilevel"/>
    <w:tmpl w:val="034235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20562C"/>
    <w:multiLevelType w:val="hybridMultilevel"/>
    <w:tmpl w:val="34948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5"/>
  </w:num>
  <w:num w:numId="4">
    <w:abstractNumId w:val="6"/>
  </w:num>
  <w:num w:numId="5">
    <w:abstractNumId w:val="38"/>
  </w:num>
  <w:num w:numId="6">
    <w:abstractNumId w:val="19"/>
  </w:num>
  <w:num w:numId="7">
    <w:abstractNumId w:val="47"/>
  </w:num>
  <w:num w:numId="8">
    <w:abstractNumId w:val="32"/>
  </w:num>
  <w:num w:numId="9">
    <w:abstractNumId w:val="8"/>
  </w:num>
  <w:num w:numId="10">
    <w:abstractNumId w:val="40"/>
  </w:num>
  <w:num w:numId="11">
    <w:abstractNumId w:val="26"/>
  </w:num>
  <w:num w:numId="12">
    <w:abstractNumId w:val="13"/>
  </w:num>
  <w:num w:numId="13">
    <w:abstractNumId w:val="16"/>
  </w:num>
  <w:num w:numId="14">
    <w:abstractNumId w:val="23"/>
  </w:num>
  <w:num w:numId="15">
    <w:abstractNumId w:val="2"/>
  </w:num>
  <w:num w:numId="16">
    <w:abstractNumId w:val="14"/>
  </w:num>
  <w:num w:numId="17">
    <w:abstractNumId w:val="22"/>
  </w:num>
  <w:num w:numId="18">
    <w:abstractNumId w:val="36"/>
  </w:num>
  <w:num w:numId="19">
    <w:abstractNumId w:val="9"/>
  </w:num>
  <w:num w:numId="20">
    <w:abstractNumId w:val="34"/>
  </w:num>
  <w:num w:numId="21">
    <w:abstractNumId w:val="17"/>
  </w:num>
  <w:num w:numId="22">
    <w:abstractNumId w:val="28"/>
  </w:num>
  <w:num w:numId="23">
    <w:abstractNumId w:val="43"/>
  </w:num>
  <w:num w:numId="24">
    <w:abstractNumId w:val="21"/>
  </w:num>
  <w:num w:numId="25">
    <w:abstractNumId w:val="31"/>
  </w:num>
  <w:num w:numId="26">
    <w:abstractNumId w:val="41"/>
  </w:num>
  <w:num w:numId="27">
    <w:abstractNumId w:val="42"/>
  </w:num>
  <w:num w:numId="28">
    <w:abstractNumId w:val="20"/>
  </w:num>
  <w:num w:numId="29">
    <w:abstractNumId w:val="24"/>
  </w:num>
  <w:num w:numId="30">
    <w:abstractNumId w:val="3"/>
  </w:num>
  <w:num w:numId="31">
    <w:abstractNumId w:val="0"/>
  </w:num>
  <w:num w:numId="32">
    <w:abstractNumId w:val="30"/>
  </w:num>
  <w:num w:numId="33">
    <w:abstractNumId w:val="10"/>
  </w:num>
  <w:num w:numId="34">
    <w:abstractNumId w:val="0"/>
  </w:num>
  <w:num w:numId="35">
    <w:abstractNumId w:val="18"/>
  </w:num>
  <w:num w:numId="36">
    <w:abstractNumId w:val="12"/>
  </w:num>
  <w:num w:numId="37">
    <w:abstractNumId w:val="33"/>
  </w:num>
  <w:num w:numId="38">
    <w:abstractNumId w:val="37"/>
  </w:num>
  <w:num w:numId="39">
    <w:abstractNumId w:val="29"/>
  </w:num>
  <w:num w:numId="40">
    <w:abstractNumId w:val="15"/>
  </w:num>
  <w:num w:numId="41">
    <w:abstractNumId w:val="45"/>
  </w:num>
  <w:num w:numId="42">
    <w:abstractNumId w:val="27"/>
  </w:num>
  <w:num w:numId="43">
    <w:abstractNumId w:val="39"/>
  </w:num>
  <w:num w:numId="44">
    <w:abstractNumId w:val="1"/>
  </w:num>
  <w:num w:numId="45">
    <w:abstractNumId w:val="11"/>
  </w:num>
  <w:num w:numId="46">
    <w:abstractNumId w:val="25"/>
  </w:num>
  <w:num w:numId="47">
    <w:abstractNumId w:val="44"/>
  </w:num>
  <w:num w:numId="48">
    <w:abstractNumId w:val="4"/>
  </w:num>
  <w:num w:numId="49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86"/>
    <w:rsid w:val="0000128A"/>
    <w:rsid w:val="00001910"/>
    <w:rsid w:val="00002446"/>
    <w:rsid w:val="00003B29"/>
    <w:rsid w:val="00003F98"/>
    <w:rsid w:val="000049E4"/>
    <w:rsid w:val="00011368"/>
    <w:rsid w:val="00014FBC"/>
    <w:rsid w:val="000246AB"/>
    <w:rsid w:val="00025575"/>
    <w:rsid w:val="00027193"/>
    <w:rsid w:val="00027812"/>
    <w:rsid w:val="00034A7E"/>
    <w:rsid w:val="00034CE0"/>
    <w:rsid w:val="0003575A"/>
    <w:rsid w:val="00036284"/>
    <w:rsid w:val="000368E5"/>
    <w:rsid w:val="0004052E"/>
    <w:rsid w:val="00042669"/>
    <w:rsid w:val="00043C37"/>
    <w:rsid w:val="00044824"/>
    <w:rsid w:val="00044891"/>
    <w:rsid w:val="00047A74"/>
    <w:rsid w:val="0005055D"/>
    <w:rsid w:val="00051804"/>
    <w:rsid w:val="0005225A"/>
    <w:rsid w:val="00052B99"/>
    <w:rsid w:val="00053035"/>
    <w:rsid w:val="00056F30"/>
    <w:rsid w:val="00065DA4"/>
    <w:rsid w:val="00066B9A"/>
    <w:rsid w:val="00070BE0"/>
    <w:rsid w:val="0007157F"/>
    <w:rsid w:val="00072A22"/>
    <w:rsid w:val="000738F3"/>
    <w:rsid w:val="00075367"/>
    <w:rsid w:val="000805B5"/>
    <w:rsid w:val="00080773"/>
    <w:rsid w:val="000838CA"/>
    <w:rsid w:val="00086156"/>
    <w:rsid w:val="000919F2"/>
    <w:rsid w:val="00092D66"/>
    <w:rsid w:val="00097ACF"/>
    <w:rsid w:val="000A0ED4"/>
    <w:rsid w:val="000A28A9"/>
    <w:rsid w:val="000A4666"/>
    <w:rsid w:val="000A67E3"/>
    <w:rsid w:val="000A7C2A"/>
    <w:rsid w:val="000A7E41"/>
    <w:rsid w:val="000B07F9"/>
    <w:rsid w:val="000B1C40"/>
    <w:rsid w:val="000B3BD2"/>
    <w:rsid w:val="000B5D42"/>
    <w:rsid w:val="000B6099"/>
    <w:rsid w:val="000C0B3A"/>
    <w:rsid w:val="000C17A8"/>
    <w:rsid w:val="000C37D6"/>
    <w:rsid w:val="000C4544"/>
    <w:rsid w:val="000C5F27"/>
    <w:rsid w:val="000C635A"/>
    <w:rsid w:val="000C6EC8"/>
    <w:rsid w:val="000D12E7"/>
    <w:rsid w:val="000D22A8"/>
    <w:rsid w:val="000D2ED7"/>
    <w:rsid w:val="000D6407"/>
    <w:rsid w:val="000E1C3F"/>
    <w:rsid w:val="000E2274"/>
    <w:rsid w:val="000E3AE0"/>
    <w:rsid w:val="000E3FC4"/>
    <w:rsid w:val="000F0388"/>
    <w:rsid w:val="000F0939"/>
    <w:rsid w:val="000F1A69"/>
    <w:rsid w:val="000F21E5"/>
    <w:rsid w:val="000F4EDC"/>
    <w:rsid w:val="000F6CEE"/>
    <w:rsid w:val="000F6D73"/>
    <w:rsid w:val="000F754A"/>
    <w:rsid w:val="0010102A"/>
    <w:rsid w:val="0010361E"/>
    <w:rsid w:val="001037AC"/>
    <w:rsid w:val="00103F6A"/>
    <w:rsid w:val="0010447A"/>
    <w:rsid w:val="00106DD5"/>
    <w:rsid w:val="00110362"/>
    <w:rsid w:val="00112A8F"/>
    <w:rsid w:val="00121652"/>
    <w:rsid w:val="00123DF9"/>
    <w:rsid w:val="00126134"/>
    <w:rsid w:val="00126467"/>
    <w:rsid w:val="00132E0B"/>
    <w:rsid w:val="001377D0"/>
    <w:rsid w:val="00144036"/>
    <w:rsid w:val="00144353"/>
    <w:rsid w:val="00144A92"/>
    <w:rsid w:val="00145B75"/>
    <w:rsid w:val="00146D6A"/>
    <w:rsid w:val="001501F0"/>
    <w:rsid w:val="001502BD"/>
    <w:rsid w:val="001614DB"/>
    <w:rsid w:val="00161A4E"/>
    <w:rsid w:val="00161C14"/>
    <w:rsid w:val="00161DF1"/>
    <w:rsid w:val="00165A5B"/>
    <w:rsid w:val="001667DB"/>
    <w:rsid w:val="0016765A"/>
    <w:rsid w:val="0017076C"/>
    <w:rsid w:val="00171D94"/>
    <w:rsid w:val="00171E0F"/>
    <w:rsid w:val="00177E8D"/>
    <w:rsid w:val="0018335B"/>
    <w:rsid w:val="00183409"/>
    <w:rsid w:val="00191866"/>
    <w:rsid w:val="001928A9"/>
    <w:rsid w:val="0019323C"/>
    <w:rsid w:val="00193896"/>
    <w:rsid w:val="00194C33"/>
    <w:rsid w:val="00196B0C"/>
    <w:rsid w:val="00197606"/>
    <w:rsid w:val="001A5AA5"/>
    <w:rsid w:val="001A6532"/>
    <w:rsid w:val="001A77C7"/>
    <w:rsid w:val="001B5CB5"/>
    <w:rsid w:val="001C1709"/>
    <w:rsid w:val="001C561D"/>
    <w:rsid w:val="001C61BB"/>
    <w:rsid w:val="001D073E"/>
    <w:rsid w:val="001D1DFB"/>
    <w:rsid w:val="001D3A6A"/>
    <w:rsid w:val="001D415D"/>
    <w:rsid w:val="001D4F74"/>
    <w:rsid w:val="001E0599"/>
    <w:rsid w:val="001F0758"/>
    <w:rsid w:val="001F261B"/>
    <w:rsid w:val="001F26B3"/>
    <w:rsid w:val="0020067E"/>
    <w:rsid w:val="00203084"/>
    <w:rsid w:val="00210081"/>
    <w:rsid w:val="002163D4"/>
    <w:rsid w:val="00217E82"/>
    <w:rsid w:val="0022186F"/>
    <w:rsid w:val="00223346"/>
    <w:rsid w:val="002233E0"/>
    <w:rsid w:val="00224DF9"/>
    <w:rsid w:val="00225911"/>
    <w:rsid w:val="002327F2"/>
    <w:rsid w:val="00232B37"/>
    <w:rsid w:val="002345BD"/>
    <w:rsid w:val="0024006E"/>
    <w:rsid w:val="0024087D"/>
    <w:rsid w:val="00241434"/>
    <w:rsid w:val="00242DDC"/>
    <w:rsid w:val="0024341B"/>
    <w:rsid w:val="002435FB"/>
    <w:rsid w:val="00243991"/>
    <w:rsid w:val="0024540F"/>
    <w:rsid w:val="00250C6F"/>
    <w:rsid w:val="00251962"/>
    <w:rsid w:val="00254DC5"/>
    <w:rsid w:val="00257B8D"/>
    <w:rsid w:val="00264EE9"/>
    <w:rsid w:val="00265A7A"/>
    <w:rsid w:val="00265C95"/>
    <w:rsid w:val="002675CD"/>
    <w:rsid w:val="00267B9A"/>
    <w:rsid w:val="00267F96"/>
    <w:rsid w:val="002707C1"/>
    <w:rsid w:val="00271F02"/>
    <w:rsid w:val="00273C6E"/>
    <w:rsid w:val="00276126"/>
    <w:rsid w:val="00276285"/>
    <w:rsid w:val="002813A7"/>
    <w:rsid w:val="002823C1"/>
    <w:rsid w:val="0028394E"/>
    <w:rsid w:val="00286744"/>
    <w:rsid w:val="002972B0"/>
    <w:rsid w:val="00297E64"/>
    <w:rsid w:val="002A17CE"/>
    <w:rsid w:val="002A2E36"/>
    <w:rsid w:val="002A50BE"/>
    <w:rsid w:val="002A5EFC"/>
    <w:rsid w:val="002A66EB"/>
    <w:rsid w:val="002B00FC"/>
    <w:rsid w:val="002B04F1"/>
    <w:rsid w:val="002B2550"/>
    <w:rsid w:val="002B366E"/>
    <w:rsid w:val="002B402D"/>
    <w:rsid w:val="002C32AE"/>
    <w:rsid w:val="002C586B"/>
    <w:rsid w:val="002C779B"/>
    <w:rsid w:val="002D2689"/>
    <w:rsid w:val="002D6ACF"/>
    <w:rsid w:val="002D7ABE"/>
    <w:rsid w:val="002D7FB1"/>
    <w:rsid w:val="002E3E8B"/>
    <w:rsid w:val="002E4C92"/>
    <w:rsid w:val="002E5944"/>
    <w:rsid w:val="002F29ED"/>
    <w:rsid w:val="00301C53"/>
    <w:rsid w:val="00304D7E"/>
    <w:rsid w:val="0030520A"/>
    <w:rsid w:val="00305B32"/>
    <w:rsid w:val="003072CD"/>
    <w:rsid w:val="003074E5"/>
    <w:rsid w:val="003111A0"/>
    <w:rsid w:val="00312DDE"/>
    <w:rsid w:val="00314386"/>
    <w:rsid w:val="003236FF"/>
    <w:rsid w:val="0032440E"/>
    <w:rsid w:val="00326949"/>
    <w:rsid w:val="003276EB"/>
    <w:rsid w:val="00327FE3"/>
    <w:rsid w:val="00330E4E"/>
    <w:rsid w:val="0033457D"/>
    <w:rsid w:val="0033645E"/>
    <w:rsid w:val="00340F16"/>
    <w:rsid w:val="00341A2F"/>
    <w:rsid w:val="00341D1A"/>
    <w:rsid w:val="00342016"/>
    <w:rsid w:val="003447FB"/>
    <w:rsid w:val="00347328"/>
    <w:rsid w:val="0034746F"/>
    <w:rsid w:val="00350B9E"/>
    <w:rsid w:val="00353D20"/>
    <w:rsid w:val="00356C81"/>
    <w:rsid w:val="00357D30"/>
    <w:rsid w:val="00363B14"/>
    <w:rsid w:val="00365C91"/>
    <w:rsid w:val="003738EF"/>
    <w:rsid w:val="00374D23"/>
    <w:rsid w:val="00374DDF"/>
    <w:rsid w:val="00375066"/>
    <w:rsid w:val="00377798"/>
    <w:rsid w:val="00377AB2"/>
    <w:rsid w:val="00381D79"/>
    <w:rsid w:val="0038263A"/>
    <w:rsid w:val="00383BE8"/>
    <w:rsid w:val="00386799"/>
    <w:rsid w:val="00386C45"/>
    <w:rsid w:val="00387364"/>
    <w:rsid w:val="00387782"/>
    <w:rsid w:val="00394A5B"/>
    <w:rsid w:val="003A0795"/>
    <w:rsid w:val="003A2652"/>
    <w:rsid w:val="003A2729"/>
    <w:rsid w:val="003A35D8"/>
    <w:rsid w:val="003B278C"/>
    <w:rsid w:val="003B3370"/>
    <w:rsid w:val="003B57CC"/>
    <w:rsid w:val="003B5A67"/>
    <w:rsid w:val="003B7EE6"/>
    <w:rsid w:val="003C1D64"/>
    <w:rsid w:val="003C2B81"/>
    <w:rsid w:val="003C3805"/>
    <w:rsid w:val="003C5707"/>
    <w:rsid w:val="003C6927"/>
    <w:rsid w:val="003D49F0"/>
    <w:rsid w:val="003D4AB7"/>
    <w:rsid w:val="003E2B9B"/>
    <w:rsid w:val="003F22DA"/>
    <w:rsid w:val="003F4787"/>
    <w:rsid w:val="003F4B28"/>
    <w:rsid w:val="003F62B2"/>
    <w:rsid w:val="003F63E0"/>
    <w:rsid w:val="003F7259"/>
    <w:rsid w:val="00401550"/>
    <w:rsid w:val="004018A2"/>
    <w:rsid w:val="00401B65"/>
    <w:rsid w:val="004100CA"/>
    <w:rsid w:val="00412A7F"/>
    <w:rsid w:val="004135F9"/>
    <w:rsid w:val="004141E6"/>
    <w:rsid w:val="004146BA"/>
    <w:rsid w:val="00417C9F"/>
    <w:rsid w:val="004214B8"/>
    <w:rsid w:val="004227FA"/>
    <w:rsid w:val="00423BB3"/>
    <w:rsid w:val="00423DD9"/>
    <w:rsid w:val="00427FA4"/>
    <w:rsid w:val="004368F4"/>
    <w:rsid w:val="00440F4D"/>
    <w:rsid w:val="00441168"/>
    <w:rsid w:val="00441B87"/>
    <w:rsid w:val="00441CC1"/>
    <w:rsid w:val="00443AA7"/>
    <w:rsid w:val="00443F20"/>
    <w:rsid w:val="00451CA1"/>
    <w:rsid w:val="004522C5"/>
    <w:rsid w:val="00454FA2"/>
    <w:rsid w:val="00456441"/>
    <w:rsid w:val="00470A21"/>
    <w:rsid w:val="00470C77"/>
    <w:rsid w:val="004741C7"/>
    <w:rsid w:val="004744DE"/>
    <w:rsid w:val="00476FF2"/>
    <w:rsid w:val="00481393"/>
    <w:rsid w:val="00486562"/>
    <w:rsid w:val="00494C92"/>
    <w:rsid w:val="004A1699"/>
    <w:rsid w:val="004A236E"/>
    <w:rsid w:val="004A25B8"/>
    <w:rsid w:val="004A310E"/>
    <w:rsid w:val="004A3EA0"/>
    <w:rsid w:val="004A5024"/>
    <w:rsid w:val="004A68F3"/>
    <w:rsid w:val="004A758B"/>
    <w:rsid w:val="004B5D2D"/>
    <w:rsid w:val="004B7C41"/>
    <w:rsid w:val="004C00F4"/>
    <w:rsid w:val="004C0D51"/>
    <w:rsid w:val="004C0F66"/>
    <w:rsid w:val="004C5B38"/>
    <w:rsid w:val="004D012F"/>
    <w:rsid w:val="004D0766"/>
    <w:rsid w:val="004D1EAE"/>
    <w:rsid w:val="004D1FF9"/>
    <w:rsid w:val="004D296F"/>
    <w:rsid w:val="004D36FE"/>
    <w:rsid w:val="004D6C4F"/>
    <w:rsid w:val="004E26F4"/>
    <w:rsid w:val="004E4C00"/>
    <w:rsid w:val="004F0588"/>
    <w:rsid w:val="004F1D38"/>
    <w:rsid w:val="004F6764"/>
    <w:rsid w:val="004F7FF0"/>
    <w:rsid w:val="005004B1"/>
    <w:rsid w:val="005022BB"/>
    <w:rsid w:val="00503063"/>
    <w:rsid w:val="005043C5"/>
    <w:rsid w:val="00515A70"/>
    <w:rsid w:val="00521CB9"/>
    <w:rsid w:val="00525B8A"/>
    <w:rsid w:val="00531276"/>
    <w:rsid w:val="0053238E"/>
    <w:rsid w:val="00534E87"/>
    <w:rsid w:val="00535C88"/>
    <w:rsid w:val="0053600F"/>
    <w:rsid w:val="0054136F"/>
    <w:rsid w:val="00541E4D"/>
    <w:rsid w:val="00541FE2"/>
    <w:rsid w:val="0054235A"/>
    <w:rsid w:val="00542994"/>
    <w:rsid w:val="0054350E"/>
    <w:rsid w:val="00544E53"/>
    <w:rsid w:val="00553B3E"/>
    <w:rsid w:val="00553B9B"/>
    <w:rsid w:val="00553F21"/>
    <w:rsid w:val="0055555D"/>
    <w:rsid w:val="00557225"/>
    <w:rsid w:val="00560E00"/>
    <w:rsid w:val="00565F55"/>
    <w:rsid w:val="005671D9"/>
    <w:rsid w:val="005673D5"/>
    <w:rsid w:val="00570EA9"/>
    <w:rsid w:val="0057533B"/>
    <w:rsid w:val="00575520"/>
    <w:rsid w:val="005838BB"/>
    <w:rsid w:val="005866C3"/>
    <w:rsid w:val="00587BBB"/>
    <w:rsid w:val="00592F0A"/>
    <w:rsid w:val="00595242"/>
    <w:rsid w:val="0059715C"/>
    <w:rsid w:val="005A15F8"/>
    <w:rsid w:val="005A646D"/>
    <w:rsid w:val="005B260C"/>
    <w:rsid w:val="005B322C"/>
    <w:rsid w:val="005B5304"/>
    <w:rsid w:val="005B6D56"/>
    <w:rsid w:val="005C031B"/>
    <w:rsid w:val="005C1883"/>
    <w:rsid w:val="005C41FA"/>
    <w:rsid w:val="005C57E0"/>
    <w:rsid w:val="005C6A5D"/>
    <w:rsid w:val="005D131E"/>
    <w:rsid w:val="005D5665"/>
    <w:rsid w:val="005D5AB3"/>
    <w:rsid w:val="005D7FC0"/>
    <w:rsid w:val="005E09A1"/>
    <w:rsid w:val="005E6AC3"/>
    <w:rsid w:val="005F30B8"/>
    <w:rsid w:val="006015B7"/>
    <w:rsid w:val="006022B6"/>
    <w:rsid w:val="006035C2"/>
    <w:rsid w:val="00603709"/>
    <w:rsid w:val="00603AA8"/>
    <w:rsid w:val="00604CAA"/>
    <w:rsid w:val="00605D6B"/>
    <w:rsid w:val="00607990"/>
    <w:rsid w:val="00611BB2"/>
    <w:rsid w:val="00615BCC"/>
    <w:rsid w:val="006179C5"/>
    <w:rsid w:val="00617FF3"/>
    <w:rsid w:val="00620357"/>
    <w:rsid w:val="006203E9"/>
    <w:rsid w:val="00621054"/>
    <w:rsid w:val="00622B69"/>
    <w:rsid w:val="00623CE7"/>
    <w:rsid w:val="00624B86"/>
    <w:rsid w:val="00624C8E"/>
    <w:rsid w:val="00625B23"/>
    <w:rsid w:val="00626435"/>
    <w:rsid w:val="00631A80"/>
    <w:rsid w:val="00641833"/>
    <w:rsid w:val="006449ED"/>
    <w:rsid w:val="00644CB7"/>
    <w:rsid w:val="006463A7"/>
    <w:rsid w:val="0064641E"/>
    <w:rsid w:val="00646D5E"/>
    <w:rsid w:val="00647D23"/>
    <w:rsid w:val="00647EB9"/>
    <w:rsid w:val="00655031"/>
    <w:rsid w:val="00655F99"/>
    <w:rsid w:val="0065606B"/>
    <w:rsid w:val="0065649E"/>
    <w:rsid w:val="0066007E"/>
    <w:rsid w:val="00662156"/>
    <w:rsid w:val="00662530"/>
    <w:rsid w:val="00666F9D"/>
    <w:rsid w:val="006709DE"/>
    <w:rsid w:val="00671792"/>
    <w:rsid w:val="00672E8D"/>
    <w:rsid w:val="00674015"/>
    <w:rsid w:val="00676E42"/>
    <w:rsid w:val="00677206"/>
    <w:rsid w:val="006778B4"/>
    <w:rsid w:val="00681BF4"/>
    <w:rsid w:val="0068757B"/>
    <w:rsid w:val="006875B3"/>
    <w:rsid w:val="00691F01"/>
    <w:rsid w:val="00691FD7"/>
    <w:rsid w:val="0069450B"/>
    <w:rsid w:val="00695ADF"/>
    <w:rsid w:val="00697A44"/>
    <w:rsid w:val="006A26EA"/>
    <w:rsid w:val="006A3609"/>
    <w:rsid w:val="006A49B5"/>
    <w:rsid w:val="006A6022"/>
    <w:rsid w:val="006B127F"/>
    <w:rsid w:val="006C328F"/>
    <w:rsid w:val="006C3580"/>
    <w:rsid w:val="006C52F0"/>
    <w:rsid w:val="006C5965"/>
    <w:rsid w:val="006C5E98"/>
    <w:rsid w:val="006C6915"/>
    <w:rsid w:val="006D3464"/>
    <w:rsid w:val="006D39A5"/>
    <w:rsid w:val="006D4D6B"/>
    <w:rsid w:val="006D5DD2"/>
    <w:rsid w:val="006E521A"/>
    <w:rsid w:val="006E7BAB"/>
    <w:rsid w:val="006F188D"/>
    <w:rsid w:val="006F78CC"/>
    <w:rsid w:val="007004DE"/>
    <w:rsid w:val="00704C6C"/>
    <w:rsid w:val="00716E26"/>
    <w:rsid w:val="00717EE5"/>
    <w:rsid w:val="00725B5F"/>
    <w:rsid w:val="0072733B"/>
    <w:rsid w:val="007276E1"/>
    <w:rsid w:val="0073084C"/>
    <w:rsid w:val="00730C36"/>
    <w:rsid w:val="007314FF"/>
    <w:rsid w:val="00731752"/>
    <w:rsid w:val="00737D26"/>
    <w:rsid w:val="007418ED"/>
    <w:rsid w:val="00742389"/>
    <w:rsid w:val="00742EC4"/>
    <w:rsid w:val="00744AC2"/>
    <w:rsid w:val="00750F84"/>
    <w:rsid w:val="00751B45"/>
    <w:rsid w:val="00756642"/>
    <w:rsid w:val="00762605"/>
    <w:rsid w:val="007649E6"/>
    <w:rsid w:val="00767D05"/>
    <w:rsid w:val="00771240"/>
    <w:rsid w:val="0077138A"/>
    <w:rsid w:val="00774C30"/>
    <w:rsid w:val="00776606"/>
    <w:rsid w:val="00777ABC"/>
    <w:rsid w:val="007816AE"/>
    <w:rsid w:val="00786BBB"/>
    <w:rsid w:val="007950AF"/>
    <w:rsid w:val="007960CE"/>
    <w:rsid w:val="00796858"/>
    <w:rsid w:val="00797E2F"/>
    <w:rsid w:val="007A01EF"/>
    <w:rsid w:val="007A1908"/>
    <w:rsid w:val="007A2A17"/>
    <w:rsid w:val="007A4053"/>
    <w:rsid w:val="007A72B4"/>
    <w:rsid w:val="007B0373"/>
    <w:rsid w:val="007B047E"/>
    <w:rsid w:val="007B2ECC"/>
    <w:rsid w:val="007B3DF3"/>
    <w:rsid w:val="007B4B44"/>
    <w:rsid w:val="007C03BB"/>
    <w:rsid w:val="007C097D"/>
    <w:rsid w:val="007C2076"/>
    <w:rsid w:val="007C47F1"/>
    <w:rsid w:val="007C4ED7"/>
    <w:rsid w:val="007C6524"/>
    <w:rsid w:val="007C6A79"/>
    <w:rsid w:val="007C70E3"/>
    <w:rsid w:val="007D04AA"/>
    <w:rsid w:val="007D07F8"/>
    <w:rsid w:val="007E4090"/>
    <w:rsid w:val="007E5FA0"/>
    <w:rsid w:val="007E75F6"/>
    <w:rsid w:val="007F154D"/>
    <w:rsid w:val="007F4DDB"/>
    <w:rsid w:val="008004CD"/>
    <w:rsid w:val="008010EC"/>
    <w:rsid w:val="00807C07"/>
    <w:rsid w:val="0081251E"/>
    <w:rsid w:val="00812AB7"/>
    <w:rsid w:val="00812CC1"/>
    <w:rsid w:val="008149E5"/>
    <w:rsid w:val="00816B7C"/>
    <w:rsid w:val="00816C61"/>
    <w:rsid w:val="00817B3F"/>
    <w:rsid w:val="008273EF"/>
    <w:rsid w:val="00827498"/>
    <w:rsid w:val="00831D31"/>
    <w:rsid w:val="008325E7"/>
    <w:rsid w:val="0083263B"/>
    <w:rsid w:val="00833EF5"/>
    <w:rsid w:val="00833EF9"/>
    <w:rsid w:val="00835A0D"/>
    <w:rsid w:val="00836682"/>
    <w:rsid w:val="00837EC1"/>
    <w:rsid w:val="00841D14"/>
    <w:rsid w:val="00842F19"/>
    <w:rsid w:val="00842FDF"/>
    <w:rsid w:val="00843CF8"/>
    <w:rsid w:val="00845818"/>
    <w:rsid w:val="0085046F"/>
    <w:rsid w:val="008521F3"/>
    <w:rsid w:val="008542A6"/>
    <w:rsid w:val="0086057F"/>
    <w:rsid w:val="00860D3B"/>
    <w:rsid w:val="008629AB"/>
    <w:rsid w:val="00862B5F"/>
    <w:rsid w:val="00863017"/>
    <w:rsid w:val="0086318F"/>
    <w:rsid w:val="00867E8F"/>
    <w:rsid w:val="00871441"/>
    <w:rsid w:val="00872BD4"/>
    <w:rsid w:val="008735E2"/>
    <w:rsid w:val="00874E8F"/>
    <w:rsid w:val="00883C44"/>
    <w:rsid w:val="008861B5"/>
    <w:rsid w:val="00890A47"/>
    <w:rsid w:val="00892A5D"/>
    <w:rsid w:val="00893FE8"/>
    <w:rsid w:val="00897F7A"/>
    <w:rsid w:val="008A0DF0"/>
    <w:rsid w:val="008A5ADB"/>
    <w:rsid w:val="008B0475"/>
    <w:rsid w:val="008B1206"/>
    <w:rsid w:val="008B271F"/>
    <w:rsid w:val="008B3246"/>
    <w:rsid w:val="008B70BD"/>
    <w:rsid w:val="008C1D78"/>
    <w:rsid w:val="008C1FCC"/>
    <w:rsid w:val="008C21EA"/>
    <w:rsid w:val="008C2566"/>
    <w:rsid w:val="008C2884"/>
    <w:rsid w:val="008C2F36"/>
    <w:rsid w:val="008C75C3"/>
    <w:rsid w:val="008D103A"/>
    <w:rsid w:val="008D7D9D"/>
    <w:rsid w:val="008E1CE9"/>
    <w:rsid w:val="008E210E"/>
    <w:rsid w:val="008E2346"/>
    <w:rsid w:val="008E2D28"/>
    <w:rsid w:val="008E2EF0"/>
    <w:rsid w:val="008E3BAE"/>
    <w:rsid w:val="008E56C6"/>
    <w:rsid w:val="008E624D"/>
    <w:rsid w:val="008E77D4"/>
    <w:rsid w:val="008F0FA5"/>
    <w:rsid w:val="008F3729"/>
    <w:rsid w:val="008F5421"/>
    <w:rsid w:val="008F5710"/>
    <w:rsid w:val="00900D12"/>
    <w:rsid w:val="009035D0"/>
    <w:rsid w:val="009075E4"/>
    <w:rsid w:val="00912041"/>
    <w:rsid w:val="00913C40"/>
    <w:rsid w:val="00914467"/>
    <w:rsid w:val="00920683"/>
    <w:rsid w:val="009239EF"/>
    <w:rsid w:val="00923D1D"/>
    <w:rsid w:val="00923E36"/>
    <w:rsid w:val="009310B3"/>
    <w:rsid w:val="00935BD2"/>
    <w:rsid w:val="00935D12"/>
    <w:rsid w:val="00936D06"/>
    <w:rsid w:val="0093716C"/>
    <w:rsid w:val="00937B06"/>
    <w:rsid w:val="0094023D"/>
    <w:rsid w:val="00941BF2"/>
    <w:rsid w:val="00944C15"/>
    <w:rsid w:val="00946983"/>
    <w:rsid w:val="00950947"/>
    <w:rsid w:val="00950AA5"/>
    <w:rsid w:val="0095127E"/>
    <w:rsid w:val="009613A6"/>
    <w:rsid w:val="00962865"/>
    <w:rsid w:val="00965E71"/>
    <w:rsid w:val="009724E0"/>
    <w:rsid w:val="00972728"/>
    <w:rsid w:val="00972E2D"/>
    <w:rsid w:val="00974191"/>
    <w:rsid w:val="009775AE"/>
    <w:rsid w:val="00985F0A"/>
    <w:rsid w:val="00986D43"/>
    <w:rsid w:val="0099162A"/>
    <w:rsid w:val="00994CC6"/>
    <w:rsid w:val="00995443"/>
    <w:rsid w:val="009A1041"/>
    <w:rsid w:val="009A2BB1"/>
    <w:rsid w:val="009A3623"/>
    <w:rsid w:val="009A4E71"/>
    <w:rsid w:val="009A5685"/>
    <w:rsid w:val="009A6EFA"/>
    <w:rsid w:val="009A7677"/>
    <w:rsid w:val="009B3DCA"/>
    <w:rsid w:val="009B5994"/>
    <w:rsid w:val="009B5E05"/>
    <w:rsid w:val="009C0871"/>
    <w:rsid w:val="009C5287"/>
    <w:rsid w:val="009C770A"/>
    <w:rsid w:val="009C7DD8"/>
    <w:rsid w:val="009D342C"/>
    <w:rsid w:val="009D5083"/>
    <w:rsid w:val="009D6C85"/>
    <w:rsid w:val="009D6FB5"/>
    <w:rsid w:val="009D70BA"/>
    <w:rsid w:val="009E3839"/>
    <w:rsid w:val="009E5BCE"/>
    <w:rsid w:val="009E6A48"/>
    <w:rsid w:val="009F0C5D"/>
    <w:rsid w:val="009F3106"/>
    <w:rsid w:val="00A03B69"/>
    <w:rsid w:val="00A03D21"/>
    <w:rsid w:val="00A105E8"/>
    <w:rsid w:val="00A10B81"/>
    <w:rsid w:val="00A13D36"/>
    <w:rsid w:val="00A1467D"/>
    <w:rsid w:val="00A169FC"/>
    <w:rsid w:val="00A171A0"/>
    <w:rsid w:val="00A20C3B"/>
    <w:rsid w:val="00A22E17"/>
    <w:rsid w:val="00A24538"/>
    <w:rsid w:val="00A30950"/>
    <w:rsid w:val="00A30E31"/>
    <w:rsid w:val="00A3597D"/>
    <w:rsid w:val="00A360E7"/>
    <w:rsid w:val="00A36FCF"/>
    <w:rsid w:val="00A37B23"/>
    <w:rsid w:val="00A40CF1"/>
    <w:rsid w:val="00A42C6E"/>
    <w:rsid w:val="00A43F3B"/>
    <w:rsid w:val="00A461E0"/>
    <w:rsid w:val="00A5006B"/>
    <w:rsid w:val="00A505EA"/>
    <w:rsid w:val="00A516F1"/>
    <w:rsid w:val="00A517DF"/>
    <w:rsid w:val="00A54571"/>
    <w:rsid w:val="00A5526D"/>
    <w:rsid w:val="00A55682"/>
    <w:rsid w:val="00A61B9D"/>
    <w:rsid w:val="00A62999"/>
    <w:rsid w:val="00A64222"/>
    <w:rsid w:val="00A64C8B"/>
    <w:rsid w:val="00A6793C"/>
    <w:rsid w:val="00A67C78"/>
    <w:rsid w:val="00A710D3"/>
    <w:rsid w:val="00A711B8"/>
    <w:rsid w:val="00A71A9B"/>
    <w:rsid w:val="00A730F5"/>
    <w:rsid w:val="00A742B3"/>
    <w:rsid w:val="00A844F6"/>
    <w:rsid w:val="00A86338"/>
    <w:rsid w:val="00A868C4"/>
    <w:rsid w:val="00A94531"/>
    <w:rsid w:val="00A94996"/>
    <w:rsid w:val="00A972C7"/>
    <w:rsid w:val="00AA43A8"/>
    <w:rsid w:val="00AA4BA8"/>
    <w:rsid w:val="00AA4D2E"/>
    <w:rsid w:val="00AA5465"/>
    <w:rsid w:val="00AA6F89"/>
    <w:rsid w:val="00AB6CA7"/>
    <w:rsid w:val="00AB7042"/>
    <w:rsid w:val="00AC092E"/>
    <w:rsid w:val="00AC440B"/>
    <w:rsid w:val="00AD0B6E"/>
    <w:rsid w:val="00AD0D3C"/>
    <w:rsid w:val="00AD2913"/>
    <w:rsid w:val="00AD552B"/>
    <w:rsid w:val="00AD5E88"/>
    <w:rsid w:val="00AD7156"/>
    <w:rsid w:val="00AD73EE"/>
    <w:rsid w:val="00AE09D8"/>
    <w:rsid w:val="00AE1392"/>
    <w:rsid w:val="00AE13EA"/>
    <w:rsid w:val="00AE1581"/>
    <w:rsid w:val="00AE3BA5"/>
    <w:rsid w:val="00AE6A62"/>
    <w:rsid w:val="00AE7AF3"/>
    <w:rsid w:val="00AF151D"/>
    <w:rsid w:val="00AF728D"/>
    <w:rsid w:val="00AF7859"/>
    <w:rsid w:val="00AF7938"/>
    <w:rsid w:val="00B06AA7"/>
    <w:rsid w:val="00B06D6F"/>
    <w:rsid w:val="00B07450"/>
    <w:rsid w:val="00B10239"/>
    <w:rsid w:val="00B12A4B"/>
    <w:rsid w:val="00B12C58"/>
    <w:rsid w:val="00B14EAB"/>
    <w:rsid w:val="00B1665E"/>
    <w:rsid w:val="00B22D14"/>
    <w:rsid w:val="00B278BB"/>
    <w:rsid w:val="00B315B3"/>
    <w:rsid w:val="00B33143"/>
    <w:rsid w:val="00B3396D"/>
    <w:rsid w:val="00B348F3"/>
    <w:rsid w:val="00B36313"/>
    <w:rsid w:val="00B3702E"/>
    <w:rsid w:val="00B42782"/>
    <w:rsid w:val="00B44FCB"/>
    <w:rsid w:val="00B45117"/>
    <w:rsid w:val="00B45349"/>
    <w:rsid w:val="00B4769C"/>
    <w:rsid w:val="00B5054B"/>
    <w:rsid w:val="00B61C80"/>
    <w:rsid w:val="00B61F3B"/>
    <w:rsid w:val="00B643D5"/>
    <w:rsid w:val="00B73876"/>
    <w:rsid w:val="00B75BA6"/>
    <w:rsid w:val="00B76A50"/>
    <w:rsid w:val="00B8216A"/>
    <w:rsid w:val="00B8550A"/>
    <w:rsid w:val="00B87DC5"/>
    <w:rsid w:val="00B910ED"/>
    <w:rsid w:val="00B91A69"/>
    <w:rsid w:val="00B91A99"/>
    <w:rsid w:val="00B92189"/>
    <w:rsid w:val="00B92459"/>
    <w:rsid w:val="00B97148"/>
    <w:rsid w:val="00BA00B2"/>
    <w:rsid w:val="00BA0EFE"/>
    <w:rsid w:val="00BA160A"/>
    <w:rsid w:val="00BA21E4"/>
    <w:rsid w:val="00BB1F7F"/>
    <w:rsid w:val="00BB37D5"/>
    <w:rsid w:val="00BB3B79"/>
    <w:rsid w:val="00BB47E6"/>
    <w:rsid w:val="00BB4EBA"/>
    <w:rsid w:val="00BC0D14"/>
    <w:rsid w:val="00BC2CB7"/>
    <w:rsid w:val="00BC301B"/>
    <w:rsid w:val="00BC3115"/>
    <w:rsid w:val="00BD1ADE"/>
    <w:rsid w:val="00BD233F"/>
    <w:rsid w:val="00BD4675"/>
    <w:rsid w:val="00BD538D"/>
    <w:rsid w:val="00BD69B0"/>
    <w:rsid w:val="00BD6E87"/>
    <w:rsid w:val="00BD7BB4"/>
    <w:rsid w:val="00BE5C55"/>
    <w:rsid w:val="00BE61AA"/>
    <w:rsid w:val="00BF5CA4"/>
    <w:rsid w:val="00BF685D"/>
    <w:rsid w:val="00C00C4A"/>
    <w:rsid w:val="00C00CD7"/>
    <w:rsid w:val="00C0181F"/>
    <w:rsid w:val="00C04A29"/>
    <w:rsid w:val="00C04F36"/>
    <w:rsid w:val="00C0505D"/>
    <w:rsid w:val="00C05570"/>
    <w:rsid w:val="00C07227"/>
    <w:rsid w:val="00C07A56"/>
    <w:rsid w:val="00C1091D"/>
    <w:rsid w:val="00C12F55"/>
    <w:rsid w:val="00C1436E"/>
    <w:rsid w:val="00C144CC"/>
    <w:rsid w:val="00C23553"/>
    <w:rsid w:val="00C24412"/>
    <w:rsid w:val="00C3068C"/>
    <w:rsid w:val="00C31366"/>
    <w:rsid w:val="00C31DB6"/>
    <w:rsid w:val="00C325D3"/>
    <w:rsid w:val="00C33568"/>
    <w:rsid w:val="00C352EC"/>
    <w:rsid w:val="00C35EBE"/>
    <w:rsid w:val="00C35F69"/>
    <w:rsid w:val="00C40F81"/>
    <w:rsid w:val="00C458BC"/>
    <w:rsid w:val="00C47494"/>
    <w:rsid w:val="00C50B0C"/>
    <w:rsid w:val="00C5341D"/>
    <w:rsid w:val="00C538C7"/>
    <w:rsid w:val="00C67A7F"/>
    <w:rsid w:val="00C71327"/>
    <w:rsid w:val="00C71595"/>
    <w:rsid w:val="00C72745"/>
    <w:rsid w:val="00C72C38"/>
    <w:rsid w:val="00C74586"/>
    <w:rsid w:val="00C76FDC"/>
    <w:rsid w:val="00C80E8D"/>
    <w:rsid w:val="00C8262D"/>
    <w:rsid w:val="00C8561E"/>
    <w:rsid w:val="00C85A1A"/>
    <w:rsid w:val="00C87F18"/>
    <w:rsid w:val="00C90CBD"/>
    <w:rsid w:val="00C95BA4"/>
    <w:rsid w:val="00C972C6"/>
    <w:rsid w:val="00CA3A92"/>
    <w:rsid w:val="00CB61C5"/>
    <w:rsid w:val="00CB7AE8"/>
    <w:rsid w:val="00CC33E6"/>
    <w:rsid w:val="00CC5DDB"/>
    <w:rsid w:val="00CC674A"/>
    <w:rsid w:val="00CD008D"/>
    <w:rsid w:val="00CD20E6"/>
    <w:rsid w:val="00CD4836"/>
    <w:rsid w:val="00CD4C61"/>
    <w:rsid w:val="00CE02AA"/>
    <w:rsid w:val="00CE1B4C"/>
    <w:rsid w:val="00CE21EF"/>
    <w:rsid w:val="00CE2E92"/>
    <w:rsid w:val="00CE4EDB"/>
    <w:rsid w:val="00CE69EF"/>
    <w:rsid w:val="00CE720B"/>
    <w:rsid w:val="00CF27E2"/>
    <w:rsid w:val="00CF5239"/>
    <w:rsid w:val="00CF5F54"/>
    <w:rsid w:val="00CF68B8"/>
    <w:rsid w:val="00D05049"/>
    <w:rsid w:val="00D052C0"/>
    <w:rsid w:val="00D143A2"/>
    <w:rsid w:val="00D22B51"/>
    <w:rsid w:val="00D23F6C"/>
    <w:rsid w:val="00D243FB"/>
    <w:rsid w:val="00D266B1"/>
    <w:rsid w:val="00D30919"/>
    <w:rsid w:val="00D34BBF"/>
    <w:rsid w:val="00D35C7C"/>
    <w:rsid w:val="00D4166F"/>
    <w:rsid w:val="00D45BE0"/>
    <w:rsid w:val="00D514F3"/>
    <w:rsid w:val="00D51564"/>
    <w:rsid w:val="00D641DA"/>
    <w:rsid w:val="00D64CDF"/>
    <w:rsid w:val="00D70339"/>
    <w:rsid w:val="00D733B7"/>
    <w:rsid w:val="00D73D2F"/>
    <w:rsid w:val="00D755B3"/>
    <w:rsid w:val="00D7638F"/>
    <w:rsid w:val="00D76ABF"/>
    <w:rsid w:val="00D77A75"/>
    <w:rsid w:val="00D77C64"/>
    <w:rsid w:val="00D80F39"/>
    <w:rsid w:val="00D8207B"/>
    <w:rsid w:val="00D8446E"/>
    <w:rsid w:val="00D94238"/>
    <w:rsid w:val="00D95ECA"/>
    <w:rsid w:val="00DA07A7"/>
    <w:rsid w:val="00DA380B"/>
    <w:rsid w:val="00DA3E60"/>
    <w:rsid w:val="00DB04D5"/>
    <w:rsid w:val="00DB3BEC"/>
    <w:rsid w:val="00DB402B"/>
    <w:rsid w:val="00DB6D2B"/>
    <w:rsid w:val="00DB722F"/>
    <w:rsid w:val="00DC10EB"/>
    <w:rsid w:val="00DC1446"/>
    <w:rsid w:val="00DC2659"/>
    <w:rsid w:val="00DC58B7"/>
    <w:rsid w:val="00DD1C21"/>
    <w:rsid w:val="00DD4E0C"/>
    <w:rsid w:val="00DE0666"/>
    <w:rsid w:val="00DE2E75"/>
    <w:rsid w:val="00DE2FFE"/>
    <w:rsid w:val="00DE3CA7"/>
    <w:rsid w:val="00DE4A23"/>
    <w:rsid w:val="00DE5155"/>
    <w:rsid w:val="00DE613A"/>
    <w:rsid w:val="00DF13DF"/>
    <w:rsid w:val="00DF1538"/>
    <w:rsid w:val="00DF284D"/>
    <w:rsid w:val="00DF38FE"/>
    <w:rsid w:val="00DF47B1"/>
    <w:rsid w:val="00DF57FF"/>
    <w:rsid w:val="00DF7DB3"/>
    <w:rsid w:val="00E02A1E"/>
    <w:rsid w:val="00E03289"/>
    <w:rsid w:val="00E038E6"/>
    <w:rsid w:val="00E03F0C"/>
    <w:rsid w:val="00E057F2"/>
    <w:rsid w:val="00E05848"/>
    <w:rsid w:val="00E06E9E"/>
    <w:rsid w:val="00E073A2"/>
    <w:rsid w:val="00E074F3"/>
    <w:rsid w:val="00E12D50"/>
    <w:rsid w:val="00E14C3B"/>
    <w:rsid w:val="00E179BD"/>
    <w:rsid w:val="00E17FAB"/>
    <w:rsid w:val="00E20629"/>
    <w:rsid w:val="00E20A49"/>
    <w:rsid w:val="00E2338B"/>
    <w:rsid w:val="00E25FA7"/>
    <w:rsid w:val="00E26247"/>
    <w:rsid w:val="00E270FE"/>
    <w:rsid w:val="00E35ADA"/>
    <w:rsid w:val="00E42AEA"/>
    <w:rsid w:val="00E4309B"/>
    <w:rsid w:val="00E43314"/>
    <w:rsid w:val="00E43C26"/>
    <w:rsid w:val="00E444CE"/>
    <w:rsid w:val="00E4611F"/>
    <w:rsid w:val="00E52EC0"/>
    <w:rsid w:val="00E576BC"/>
    <w:rsid w:val="00E57E15"/>
    <w:rsid w:val="00E60D86"/>
    <w:rsid w:val="00E67002"/>
    <w:rsid w:val="00E67FCF"/>
    <w:rsid w:val="00E72C7A"/>
    <w:rsid w:val="00E77B64"/>
    <w:rsid w:val="00E77DDE"/>
    <w:rsid w:val="00E87A83"/>
    <w:rsid w:val="00E946A7"/>
    <w:rsid w:val="00E963BA"/>
    <w:rsid w:val="00EA03D1"/>
    <w:rsid w:val="00EA3B7B"/>
    <w:rsid w:val="00EA741C"/>
    <w:rsid w:val="00EB326D"/>
    <w:rsid w:val="00EB44FB"/>
    <w:rsid w:val="00EB56F8"/>
    <w:rsid w:val="00EB5740"/>
    <w:rsid w:val="00EB6CBA"/>
    <w:rsid w:val="00EB6D1C"/>
    <w:rsid w:val="00EC0928"/>
    <w:rsid w:val="00EC0D92"/>
    <w:rsid w:val="00EC126A"/>
    <w:rsid w:val="00EC4A34"/>
    <w:rsid w:val="00EC5A57"/>
    <w:rsid w:val="00EC78F6"/>
    <w:rsid w:val="00ED0217"/>
    <w:rsid w:val="00ED0EA9"/>
    <w:rsid w:val="00ED379A"/>
    <w:rsid w:val="00ED4C2E"/>
    <w:rsid w:val="00ED75A2"/>
    <w:rsid w:val="00EE0A73"/>
    <w:rsid w:val="00EE2290"/>
    <w:rsid w:val="00EE3B94"/>
    <w:rsid w:val="00EF08FA"/>
    <w:rsid w:val="00EF4925"/>
    <w:rsid w:val="00F010A4"/>
    <w:rsid w:val="00F0149C"/>
    <w:rsid w:val="00F03689"/>
    <w:rsid w:val="00F043FC"/>
    <w:rsid w:val="00F044EC"/>
    <w:rsid w:val="00F046D8"/>
    <w:rsid w:val="00F05593"/>
    <w:rsid w:val="00F05605"/>
    <w:rsid w:val="00F062B2"/>
    <w:rsid w:val="00F10FB8"/>
    <w:rsid w:val="00F12229"/>
    <w:rsid w:val="00F14F7B"/>
    <w:rsid w:val="00F2013F"/>
    <w:rsid w:val="00F2051A"/>
    <w:rsid w:val="00F21D2F"/>
    <w:rsid w:val="00F2306B"/>
    <w:rsid w:val="00F30C5C"/>
    <w:rsid w:val="00F31E00"/>
    <w:rsid w:val="00F34258"/>
    <w:rsid w:val="00F34871"/>
    <w:rsid w:val="00F357F4"/>
    <w:rsid w:val="00F44777"/>
    <w:rsid w:val="00F45180"/>
    <w:rsid w:val="00F5122D"/>
    <w:rsid w:val="00F52756"/>
    <w:rsid w:val="00F557E2"/>
    <w:rsid w:val="00F66653"/>
    <w:rsid w:val="00F67530"/>
    <w:rsid w:val="00F67BFE"/>
    <w:rsid w:val="00F67F8C"/>
    <w:rsid w:val="00F70415"/>
    <w:rsid w:val="00F73161"/>
    <w:rsid w:val="00F8141B"/>
    <w:rsid w:val="00F82046"/>
    <w:rsid w:val="00F82320"/>
    <w:rsid w:val="00F90159"/>
    <w:rsid w:val="00F91487"/>
    <w:rsid w:val="00F97B3E"/>
    <w:rsid w:val="00FA0F18"/>
    <w:rsid w:val="00FA52AC"/>
    <w:rsid w:val="00FA61F6"/>
    <w:rsid w:val="00FA6CA3"/>
    <w:rsid w:val="00FA7312"/>
    <w:rsid w:val="00FB1955"/>
    <w:rsid w:val="00FB27C5"/>
    <w:rsid w:val="00FB34D4"/>
    <w:rsid w:val="00FB67BE"/>
    <w:rsid w:val="00FC1050"/>
    <w:rsid w:val="00FC210C"/>
    <w:rsid w:val="00FC268F"/>
    <w:rsid w:val="00FC679F"/>
    <w:rsid w:val="00FC7821"/>
    <w:rsid w:val="00FC7A4D"/>
    <w:rsid w:val="00FD11B6"/>
    <w:rsid w:val="00FD2434"/>
    <w:rsid w:val="00FD6499"/>
    <w:rsid w:val="00FD6720"/>
    <w:rsid w:val="00FE04A5"/>
    <w:rsid w:val="00FE2E92"/>
    <w:rsid w:val="00FE319E"/>
    <w:rsid w:val="00FF0468"/>
    <w:rsid w:val="00FF2FD1"/>
    <w:rsid w:val="00FF3FCE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26CC4"/>
  <w15:docId w15:val="{E7E527CC-08DA-4A97-9854-EDBF01FA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81"/>
  </w:style>
  <w:style w:type="paragraph" w:styleId="Heading1">
    <w:name w:val="heading 1"/>
    <w:basedOn w:val="Normal"/>
    <w:next w:val="Normal"/>
    <w:link w:val="Heading1Char"/>
    <w:uiPriority w:val="9"/>
    <w:qFormat/>
    <w:rsid w:val="009A6EFA"/>
    <w:pPr>
      <w:pBdr>
        <w:bottom w:val="single" w:sz="12" w:space="1" w:color="3E762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EFA"/>
    <w:pPr>
      <w:pBdr>
        <w:bottom w:val="single" w:sz="8" w:space="1" w:color="549E3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EFA"/>
    <w:pPr>
      <w:pBdr>
        <w:bottom w:val="single" w:sz="4" w:space="1" w:color="93D07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EFA"/>
    <w:pPr>
      <w:pBdr>
        <w:bottom w:val="single" w:sz="4" w:space="2" w:color="B7DF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49E39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EF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EF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49E39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EF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C0CF3A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EF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C0CF3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EF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C0CF3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EFA"/>
    <w:rPr>
      <w:rFonts w:asciiTheme="majorHAnsi" w:eastAsiaTheme="majorEastAsia" w:hAnsiTheme="majorHAnsi" w:cstheme="majorBidi"/>
      <w:b/>
      <w:bCs/>
      <w:color w:val="3E762A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6EFA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EFA"/>
    <w:rPr>
      <w:rFonts w:asciiTheme="majorHAnsi" w:eastAsiaTheme="majorEastAsia" w:hAnsiTheme="majorHAnsi" w:cstheme="majorBidi"/>
      <w:color w:val="549E39" w:themeColor="accent1"/>
    </w:rPr>
  </w:style>
  <w:style w:type="paragraph" w:styleId="Header">
    <w:name w:val="header"/>
    <w:basedOn w:val="Normal"/>
    <w:link w:val="HeaderChar"/>
    <w:uiPriority w:val="99"/>
    <w:unhideWhenUsed/>
    <w:rsid w:val="00F45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80"/>
  </w:style>
  <w:style w:type="paragraph" w:styleId="Footer">
    <w:name w:val="footer"/>
    <w:basedOn w:val="Normal"/>
    <w:link w:val="FooterChar"/>
    <w:uiPriority w:val="99"/>
    <w:unhideWhenUsed/>
    <w:rsid w:val="00F45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80"/>
  </w:style>
  <w:style w:type="paragraph" w:styleId="BalloonText">
    <w:name w:val="Balloon Text"/>
    <w:basedOn w:val="Normal"/>
    <w:link w:val="BalloonTextChar"/>
    <w:uiPriority w:val="99"/>
    <w:semiHidden/>
    <w:unhideWhenUsed/>
    <w:rsid w:val="00F4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180"/>
    <w:rPr>
      <w:rFonts w:ascii="Tahoma" w:hAnsi="Tahoma" w:cs="Tahoma"/>
      <w:sz w:val="16"/>
      <w:szCs w:val="16"/>
    </w:rPr>
  </w:style>
  <w:style w:type="paragraph" w:customStyle="1" w:styleId="BodyTextSCC">
    <w:name w:val="Body Text (SCC)"/>
    <w:link w:val="BodyTextSCCChar"/>
    <w:rsid w:val="003F63E0"/>
    <w:pPr>
      <w:spacing w:before="100" w:after="100"/>
    </w:pPr>
    <w:rPr>
      <w:rFonts w:ascii="Arial" w:eastAsia="Times New Roman" w:hAnsi="Arial"/>
      <w:szCs w:val="24"/>
    </w:rPr>
  </w:style>
  <w:style w:type="character" w:customStyle="1" w:styleId="BodyTextSCCChar">
    <w:name w:val="Body Text (SCC) Char"/>
    <w:link w:val="BodyTextSCC"/>
    <w:rsid w:val="003F63E0"/>
    <w:rPr>
      <w:rFonts w:ascii="Arial" w:eastAsia="Times New Roman" w:hAnsi="Arial"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3F63E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63E0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3E0"/>
    <w:rPr>
      <w:color w:val="BA6906" w:themeColor="followedHyperlink"/>
      <w:u w:val="single"/>
    </w:rPr>
  </w:style>
  <w:style w:type="table" w:styleId="TableGrid">
    <w:name w:val="Table Grid"/>
    <w:basedOn w:val="TableNormal"/>
    <w:uiPriority w:val="59"/>
    <w:rsid w:val="000113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A6EFA"/>
    <w:rPr>
      <w:b/>
      <w:bCs/>
      <w:spacing w:val="0"/>
    </w:rPr>
  </w:style>
  <w:style w:type="paragraph" w:styleId="NormalWeb">
    <w:name w:val="Normal (Web)"/>
    <w:basedOn w:val="Normal"/>
    <w:uiPriority w:val="99"/>
    <w:unhideWhenUsed/>
    <w:rsid w:val="005838BB"/>
    <w:pPr>
      <w:spacing w:before="150" w:after="30"/>
    </w:pPr>
    <w:rPr>
      <w:rFonts w:ascii="Times New Roman" w:eastAsia="Times New Roman" w:hAnsi="Times New Roman"/>
      <w:sz w:val="24"/>
      <w:szCs w:val="24"/>
    </w:rPr>
  </w:style>
  <w:style w:type="character" w:customStyle="1" w:styleId="minortitleblack1">
    <w:name w:val="minortitleblack1"/>
    <w:basedOn w:val="DefaultParagraphFont"/>
    <w:rsid w:val="00144A92"/>
    <w:rPr>
      <w:b/>
      <w:bCs/>
      <w:color w:val="000000"/>
      <w:sz w:val="26"/>
      <w:szCs w:val="26"/>
    </w:rPr>
  </w:style>
  <w:style w:type="paragraph" w:styleId="BodyText3">
    <w:name w:val="Body Text 3"/>
    <w:basedOn w:val="Normal"/>
    <w:link w:val="BodyText3Char"/>
    <w:semiHidden/>
    <w:rsid w:val="00D733B7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eastAsia="Times New Roman" w:hAnsi="Comic Sans MS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733B7"/>
    <w:rPr>
      <w:rFonts w:ascii="Comic Sans MS" w:eastAsia="Times New Roman" w:hAnsi="Comic Sans MS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A6EFA"/>
    <w:rPr>
      <w:rFonts w:asciiTheme="majorHAnsi" w:eastAsiaTheme="majorEastAsia" w:hAnsiTheme="majorHAnsi" w:cstheme="majorBidi"/>
      <w:i/>
      <w:iCs/>
      <w:color w:val="549E39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733B7"/>
  </w:style>
  <w:style w:type="character" w:customStyle="1" w:styleId="BodyTextChar">
    <w:name w:val="Body Text Char"/>
    <w:basedOn w:val="DefaultParagraphFont"/>
    <w:link w:val="BodyText"/>
    <w:uiPriority w:val="99"/>
    <w:rsid w:val="00D733B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6E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C2E"/>
    <w:rPr>
      <w:lang w:eastAsia="en-US"/>
    </w:rPr>
  </w:style>
  <w:style w:type="paragraph" w:customStyle="1" w:styleId="Default">
    <w:name w:val="Default"/>
    <w:rsid w:val="00542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38F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B36313"/>
  </w:style>
  <w:style w:type="numbering" w:customStyle="1" w:styleId="Guidelines">
    <w:name w:val="Guidelines"/>
    <w:uiPriority w:val="99"/>
    <w:rsid w:val="004D36FE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unhideWhenUsed/>
    <w:rsid w:val="001A6532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6532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1A6532"/>
    <w:rPr>
      <w:vertAlign w:val="superscript"/>
    </w:rPr>
  </w:style>
  <w:style w:type="paragraph" w:styleId="Revision">
    <w:name w:val="Revision"/>
    <w:hidden/>
    <w:uiPriority w:val="99"/>
    <w:semiHidden/>
    <w:rsid w:val="004C5B38"/>
    <w:rPr>
      <w:lang w:eastAsia="en-US"/>
    </w:rPr>
  </w:style>
  <w:style w:type="paragraph" w:customStyle="1" w:styleId="HeaderCGeneralheader">
    <w:name w:val="Header C – General header"/>
    <w:basedOn w:val="Heading1"/>
    <w:rsid w:val="005C41FA"/>
    <w:pPr>
      <w:keepNext/>
      <w:pBdr>
        <w:bottom w:val="none" w:sz="0" w:space="0" w:color="auto"/>
      </w:pBdr>
      <w:spacing w:before="0"/>
    </w:pPr>
    <w:rPr>
      <w:rFonts w:ascii="Arial Black" w:eastAsia="Times New Roman" w:hAnsi="Arial Black" w:cs="Times New Roman"/>
      <w:b w:val="0"/>
      <w:bCs w:val="0"/>
      <w:caps/>
      <w:color w:val="auto"/>
      <w:sz w:val="18"/>
      <w:szCs w:val="20"/>
    </w:rPr>
  </w:style>
  <w:style w:type="paragraph" w:customStyle="1" w:styleId="BodyTextIntroSCC">
    <w:name w:val="Body Text_Intro (SCC)"/>
    <w:basedOn w:val="BodyTextSCC"/>
    <w:rsid w:val="00796858"/>
    <w:rPr>
      <w:b/>
      <w:bCs/>
      <w:color w:val="007FA3"/>
      <w:szCs w:val="20"/>
    </w:rPr>
  </w:style>
  <w:style w:type="paragraph" w:customStyle="1" w:styleId="Heading1SCC">
    <w:name w:val="Heading 1 (SCC)"/>
    <w:rsid w:val="00796858"/>
    <w:pPr>
      <w:keepNext/>
      <w:spacing w:before="200"/>
    </w:pPr>
    <w:rPr>
      <w:rFonts w:ascii="Arial" w:eastAsia="Times New Roman" w:hAnsi="Arial"/>
      <w:b/>
      <w:color w:val="007FA3"/>
      <w:sz w:val="32"/>
      <w:szCs w:val="24"/>
    </w:rPr>
  </w:style>
  <w:style w:type="paragraph" w:customStyle="1" w:styleId="Heading2SCC">
    <w:name w:val="Heading 2 (SCC)"/>
    <w:rsid w:val="00796858"/>
    <w:pPr>
      <w:keepNext/>
      <w:spacing w:before="200"/>
    </w:pPr>
    <w:rPr>
      <w:rFonts w:ascii="Arial" w:eastAsia="Times New Roman" w:hAnsi="Arial"/>
      <w:b/>
      <w:color w:val="007FA3"/>
      <w:sz w:val="26"/>
      <w:szCs w:val="24"/>
    </w:rPr>
  </w:style>
  <w:style w:type="paragraph" w:customStyle="1" w:styleId="Heading3SCC">
    <w:name w:val="Heading 3 (SCC)"/>
    <w:rsid w:val="00796858"/>
    <w:pPr>
      <w:keepNext/>
      <w:spacing w:before="200"/>
    </w:pPr>
    <w:rPr>
      <w:rFonts w:ascii="Arial" w:eastAsia="Times New Roman" w:hAnsi="Arial"/>
      <w:color w:val="007FA3"/>
      <w:sz w:val="24"/>
      <w:szCs w:val="24"/>
    </w:rPr>
  </w:style>
  <w:style w:type="paragraph" w:customStyle="1" w:styleId="ListBulletSCC">
    <w:name w:val="List Bullet (SCC)"/>
    <w:qFormat/>
    <w:rsid w:val="00796858"/>
    <w:pPr>
      <w:numPr>
        <w:numId w:val="2"/>
      </w:numPr>
      <w:spacing w:after="100"/>
    </w:pPr>
    <w:rPr>
      <w:rFonts w:ascii="Arial" w:eastAsia="Times New Roman" w:hAnsi="Arial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21652"/>
  </w:style>
  <w:style w:type="character" w:customStyle="1" w:styleId="Heading3Char">
    <w:name w:val="Heading 3 Char"/>
    <w:basedOn w:val="DefaultParagraphFont"/>
    <w:link w:val="Heading3"/>
    <w:uiPriority w:val="9"/>
    <w:rsid w:val="009A6EFA"/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EF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24B8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24B86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6EFA"/>
    <w:rPr>
      <w:rFonts w:asciiTheme="majorHAnsi" w:eastAsiaTheme="majorEastAsia" w:hAnsiTheme="majorHAnsi" w:cstheme="majorBidi"/>
      <w:i/>
      <w:iCs/>
      <w:color w:val="549E3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EFA"/>
    <w:rPr>
      <w:rFonts w:asciiTheme="majorHAnsi" w:eastAsiaTheme="majorEastAsia" w:hAnsiTheme="majorHAnsi" w:cstheme="majorBidi"/>
      <w:b/>
      <w:bCs/>
      <w:color w:val="C0CF3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EFA"/>
    <w:rPr>
      <w:rFonts w:asciiTheme="majorHAnsi" w:eastAsiaTheme="majorEastAsia" w:hAnsiTheme="majorHAnsi" w:cstheme="majorBidi"/>
      <w:b/>
      <w:bCs/>
      <w:i/>
      <w:iCs/>
      <w:color w:val="C0CF3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EFA"/>
    <w:rPr>
      <w:rFonts w:asciiTheme="majorHAnsi" w:eastAsiaTheme="majorEastAsia" w:hAnsiTheme="majorHAnsi" w:cstheme="majorBidi"/>
      <w:i/>
      <w:iCs/>
      <w:color w:val="C0CF3A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E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6EFA"/>
    <w:pPr>
      <w:pBdr>
        <w:top w:val="single" w:sz="8" w:space="10" w:color="A5D893" w:themeColor="accent1" w:themeTint="7F"/>
        <w:bottom w:val="single" w:sz="24" w:space="15" w:color="C0CF3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4E1C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A6EFA"/>
    <w:rPr>
      <w:rFonts w:asciiTheme="majorHAnsi" w:eastAsiaTheme="majorEastAsia" w:hAnsiTheme="majorHAnsi" w:cstheme="majorBidi"/>
      <w:i/>
      <w:iCs/>
      <w:color w:val="294E1C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EF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EFA"/>
    <w:rPr>
      <w:i/>
      <w:iCs/>
      <w:sz w:val="24"/>
      <w:szCs w:val="24"/>
    </w:rPr>
  </w:style>
  <w:style w:type="character" w:styleId="Emphasis">
    <w:name w:val="Emphasis"/>
    <w:uiPriority w:val="20"/>
    <w:qFormat/>
    <w:rsid w:val="009A6EF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A6EF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A6EFA"/>
  </w:style>
  <w:style w:type="paragraph" w:styleId="Quote">
    <w:name w:val="Quote"/>
    <w:basedOn w:val="Normal"/>
    <w:next w:val="Normal"/>
    <w:link w:val="QuoteChar"/>
    <w:uiPriority w:val="29"/>
    <w:qFormat/>
    <w:rsid w:val="009A6EF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A6EF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EFA"/>
    <w:pPr>
      <w:pBdr>
        <w:top w:val="single" w:sz="12" w:space="10" w:color="B7DFA8" w:themeColor="accent1" w:themeTint="66"/>
        <w:left w:val="single" w:sz="36" w:space="4" w:color="549E39" w:themeColor="accent1"/>
        <w:bottom w:val="single" w:sz="24" w:space="10" w:color="C0CF3A" w:themeColor="accent3"/>
        <w:right w:val="single" w:sz="36" w:space="4" w:color="549E39" w:themeColor="accent1"/>
      </w:pBdr>
      <w:shd w:val="clear" w:color="auto" w:fill="549E3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EF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49E39" w:themeFill="accent1"/>
    </w:rPr>
  </w:style>
  <w:style w:type="character" w:styleId="SubtleEmphasis">
    <w:name w:val="Subtle Emphasis"/>
    <w:uiPriority w:val="19"/>
    <w:qFormat/>
    <w:rsid w:val="009A6EF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A6EFA"/>
    <w:rPr>
      <w:b/>
      <w:bCs/>
      <w:i/>
      <w:iCs/>
      <w:color w:val="549E39" w:themeColor="accent1"/>
      <w:sz w:val="22"/>
      <w:szCs w:val="22"/>
    </w:rPr>
  </w:style>
  <w:style w:type="character" w:styleId="SubtleReference">
    <w:name w:val="Subtle Reference"/>
    <w:uiPriority w:val="31"/>
    <w:qFormat/>
    <w:rsid w:val="009A6EFA"/>
    <w:rPr>
      <w:color w:val="auto"/>
      <w:u w:val="single" w:color="C0CF3A" w:themeColor="accent3"/>
    </w:rPr>
  </w:style>
  <w:style w:type="character" w:styleId="IntenseReference">
    <w:name w:val="Intense Reference"/>
    <w:basedOn w:val="DefaultParagraphFont"/>
    <w:uiPriority w:val="32"/>
    <w:qFormat/>
    <w:rsid w:val="009A6EFA"/>
    <w:rPr>
      <w:b/>
      <w:bCs/>
      <w:color w:val="939F27" w:themeColor="accent3" w:themeShade="BF"/>
      <w:u w:val="single" w:color="C0CF3A" w:themeColor="accent3"/>
    </w:rPr>
  </w:style>
  <w:style w:type="character" w:styleId="BookTitle">
    <w:name w:val="Book Title"/>
    <w:basedOn w:val="DefaultParagraphFont"/>
    <w:uiPriority w:val="33"/>
    <w:qFormat/>
    <w:rsid w:val="009A6EF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MultilevelNumbering">
    <w:name w:val="Multilevel Numbering"/>
    <w:basedOn w:val="Normal"/>
    <w:rsid w:val="00843CF8"/>
    <w:pPr>
      <w:keepLines/>
      <w:numPr>
        <w:numId w:val="36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8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91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57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2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2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369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555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720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06134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7026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4564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574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86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1150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867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929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809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609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5164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33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6315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900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0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86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53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67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5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0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9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9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7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8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nc.gov.au/for-charities/start-charity/not-prof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o.gov.au/Non-profit/Getting-started/In-detail/Registration/Overview-of-legal-structur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mmins\AppData\Local\Microsoft\Windows\Temporary%20Internet%20Files\Content.IE5\TXDTE0HA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952047308264484DFAC0FAD527469" ma:contentTypeVersion="8" ma:contentTypeDescription="Create a new document." ma:contentTypeScope="" ma:versionID="b4f39073afb23ddc7167ac191c7b9bcb">
  <xsd:schema xmlns:xsd="http://www.w3.org/2001/XMLSchema" xmlns:xs="http://www.w3.org/2001/XMLSchema" xmlns:p="http://schemas.microsoft.com/office/2006/metadata/properties" xmlns:ns3="08bed687-ef82-41f4-8312-b3953bd11850" targetNamespace="http://schemas.microsoft.com/office/2006/metadata/properties" ma:root="true" ma:fieldsID="bbcbf4e1ca42ff66d2bbb41501752c52" ns3:_="">
    <xsd:import namespace="08bed687-ef82-41f4-8312-b3953bd11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ed687-ef82-41f4-8312-b3953bd11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21E8-B201-44EA-8DAD-74ED8ACD5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A55AE-3704-4627-A62E-90FF000EC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ed687-ef82-41f4-8312-b3953bd11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5EAF6-934C-40F8-A00C-47E4394F7C8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bed687-ef82-41f4-8312-b3953bd11850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56B6A8-98D7-42B7-8C7C-8FF73672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Links>
    <vt:vector size="6" baseType="variant">
      <vt:variant>
        <vt:i4>7864389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cid:image001.jpg@01CF030C.A4EE1130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Cummins</dc:creator>
  <cp:lastModifiedBy>Kim Cummins</cp:lastModifiedBy>
  <cp:revision>3</cp:revision>
  <cp:lastPrinted>2019-12-19T03:31:00Z</cp:lastPrinted>
  <dcterms:created xsi:type="dcterms:W3CDTF">2020-01-23T01:44:00Z</dcterms:created>
  <dcterms:modified xsi:type="dcterms:W3CDTF">2020-01-23T02:04:00Z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0x010100BDF952047308264484DFAC0FAD527469</vt:lpwstr>
  </property>
</Properties>
</file>